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2D5610A3" w:rsidR="00CA206E" w:rsidRPr="00924FFF" w:rsidRDefault="00005572" w:rsidP="00CA206E">
      <w:pPr>
        <w:spacing w:before="120" w:after="120"/>
        <w:jc w:val="center"/>
        <w:rPr>
          <w:rFonts w:ascii="Arial" w:hAnsi="Arial" w:cs="Arial"/>
          <w:bCs/>
        </w:rPr>
      </w:pPr>
      <w:r w:rsidRPr="00924FFF">
        <w:rPr>
          <w:rFonts w:ascii="Arial" w:hAnsi="Arial" w:cs="Arial"/>
          <w:bCs/>
        </w:rPr>
        <w:t>202</w:t>
      </w:r>
      <w:r>
        <w:rPr>
          <w:rFonts w:ascii="Arial" w:hAnsi="Arial" w:cs="Arial"/>
          <w:bCs/>
        </w:rPr>
        <w:t>5</w:t>
      </w:r>
      <w:r w:rsidR="00CA206E" w:rsidRPr="00924FFF">
        <w:rPr>
          <w:rFonts w:ascii="Arial" w:hAnsi="Arial" w:cs="Arial"/>
          <w:bCs/>
        </w:rPr>
        <w:t>-[   ]-[   ]</w:t>
      </w:r>
    </w:p>
    <w:p w14:paraId="6821C3F7" w14:textId="68F35693" w:rsidR="00CA206E" w:rsidRPr="00924FFF" w:rsidRDefault="0032311A"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70F5B69F" w14:textId="0EFF030F" w:rsidR="00193B05" w:rsidRDefault="00193B05" w:rsidP="008C0CCC">
      <w:pPr>
        <w:pStyle w:val="EndnoteText"/>
        <w:tabs>
          <w:tab w:val="left" w:pos="630"/>
        </w:tabs>
        <w:ind w:firstLine="0"/>
        <w:rPr>
          <w:rFonts w:ascii="Arial" w:hAnsi="Arial" w:cs="Arial"/>
        </w:rPr>
      </w:pPr>
    </w:p>
    <w:p w14:paraId="6FA73E84" w14:textId="3B8CD223" w:rsidR="00193B05" w:rsidRPr="00FE027A" w:rsidRDefault="00193B05" w:rsidP="008C0CCC">
      <w:pPr>
        <w:jc w:val="both"/>
        <w:rPr>
          <w:rFonts w:ascii="Arial" w:hAnsi="Arial" w:cs="Arial"/>
        </w:rPr>
      </w:pPr>
      <w:r w:rsidRPr="00455FFF">
        <w:rPr>
          <w:rFonts w:ascii="Arial" w:hAnsi="Arial" w:cs="Arial"/>
          <w:b/>
          <w:bCs/>
        </w:rPr>
        <w:t>UAB Kauno kogeneracinė jėgainė</w:t>
      </w:r>
      <w:r w:rsidRPr="00455FFF">
        <w:rPr>
          <w:rFonts w:ascii="Arial" w:hAnsi="Arial" w:cs="Arial"/>
          <w:color w:val="000000"/>
        </w:rPr>
        <w:t>, teisėtai</w:t>
      </w:r>
      <w:r w:rsidRPr="09068D54">
        <w:rPr>
          <w:rFonts w:ascii="Arial" w:hAnsi="Arial" w:cs="Arial"/>
          <w:color w:val="000000"/>
        </w:rPr>
        <w:t xml:space="preserve"> įregistruota ir veikianti uždaroji akcinė bendrovė, juridinio asmens kodas</w:t>
      </w:r>
      <w:r w:rsidR="003354FA">
        <w:rPr>
          <w:rFonts w:ascii="Arial" w:hAnsi="Arial" w:cs="Arial"/>
          <w:color w:val="000000"/>
        </w:rPr>
        <w:t xml:space="preserve"> </w:t>
      </w:r>
      <w:r w:rsidRPr="09068D54">
        <w:rPr>
          <w:rFonts w:ascii="Arial" w:hAnsi="Arial" w:cs="Arial"/>
        </w:rPr>
        <w:t>303792888</w:t>
      </w:r>
      <w:r w:rsidRPr="09068D54">
        <w:rPr>
          <w:rFonts w:ascii="Arial" w:hAnsi="Arial" w:cs="Arial"/>
          <w:color w:val="000000"/>
        </w:rPr>
        <w:t xml:space="preserve">, </w:t>
      </w:r>
      <w:r w:rsidRPr="09068D54">
        <w:rPr>
          <w:rFonts w:ascii="Arial" w:hAnsi="Arial" w:cs="Arial"/>
        </w:rPr>
        <w:t xml:space="preserve">PVM mokėtojo kodas LT100009225616, </w:t>
      </w:r>
      <w:r w:rsidRPr="09068D54">
        <w:rPr>
          <w:rFonts w:ascii="Arial" w:hAnsi="Arial" w:cs="Arial"/>
          <w:color w:val="000000"/>
        </w:rPr>
        <w:t xml:space="preserve">registruotos buveinės adresas </w:t>
      </w:r>
      <w:r w:rsidR="00D327D0" w:rsidRPr="09068D54">
        <w:rPr>
          <w:rFonts w:ascii="Arial" w:hAnsi="Arial" w:cs="Arial"/>
          <w:shd w:val="clear" w:color="auto" w:fill="FFFFFF"/>
        </w:rPr>
        <w:t>Jėgainės g. 6</w:t>
      </w:r>
      <w:r w:rsidR="00D327D0" w:rsidRPr="09068D54">
        <w:rPr>
          <w:rFonts w:ascii="Arial" w:hAnsi="Arial" w:cs="Arial"/>
          <w:lang w:eastAsia="lt-LT"/>
        </w:rPr>
        <w:t xml:space="preserve">, </w:t>
      </w:r>
      <w:proofErr w:type="spellStart"/>
      <w:r w:rsidR="00D327D0" w:rsidRPr="09068D54">
        <w:rPr>
          <w:rFonts w:ascii="Arial" w:hAnsi="Arial" w:cs="Arial"/>
          <w:lang w:eastAsia="lt-LT"/>
        </w:rPr>
        <w:t>Biruliškių</w:t>
      </w:r>
      <w:proofErr w:type="spellEnd"/>
      <w:r w:rsidR="00D327D0" w:rsidRPr="09068D54">
        <w:rPr>
          <w:rFonts w:ascii="Arial" w:hAnsi="Arial" w:cs="Arial"/>
          <w:lang w:eastAsia="lt-LT"/>
        </w:rPr>
        <w:t xml:space="preserve"> k., LT-54469 Kauno raj.</w:t>
      </w:r>
      <w:r w:rsidRPr="09068D54">
        <w:rPr>
          <w:rFonts w:ascii="Arial" w:hAnsi="Arial" w:cs="Arial"/>
          <w:color w:val="000000"/>
        </w:rPr>
        <w:t xml:space="preserve">, Lietuvos Respublika, atstovaujama </w:t>
      </w:r>
      <w:sdt>
        <w:sdtPr>
          <w:rPr>
            <w:rFonts w:ascii="Arial" w:hAnsi="Arial" w:cs="Arial"/>
          </w:rPr>
          <w:id w:val="1611089958"/>
          <w:placeholder>
            <w:docPart w:val="D5A5FB9DFB0A4779B1030343EEF6EF2C"/>
          </w:placeholder>
          <w:showingPlcHdr/>
        </w:sdtPr>
        <w:sdtEndPr/>
        <w:sdtContent>
          <w:r w:rsidR="00326C87">
            <w:rPr>
              <w:rFonts w:ascii="Arial" w:hAnsi="Arial" w:cs="Arial"/>
              <w:i/>
              <w:iCs/>
              <w:color w:val="808080" w:themeColor="background1" w:themeShade="80"/>
            </w:rPr>
            <w:t>[Sutartį iš bendrovės pusės pasirašančio asmens pareigos, vardas, pavardė]</w:t>
          </w:r>
        </w:sdtContent>
      </w:sdt>
      <w:r w:rsidRPr="09068D54">
        <w:rPr>
          <w:rFonts w:ascii="Arial" w:hAnsi="Arial" w:cs="Arial"/>
          <w:color w:val="000000"/>
        </w:rPr>
        <w:t xml:space="preserve">, veikiančio pagal </w:t>
      </w:r>
      <w:sdt>
        <w:sdtPr>
          <w:rPr>
            <w:rFonts w:ascii="Arial" w:hAnsi="Arial" w:cs="Arial"/>
          </w:rPr>
          <w:id w:val="-804392154"/>
          <w:placeholder>
            <w:docPart w:val="3E315452D89B46BDA307EDB7BCA63352"/>
          </w:placeholder>
          <w:showingPlcHdr/>
        </w:sdtPr>
        <w:sdtEndPr/>
        <w:sdtContent>
          <w:r w:rsidR="00326C87">
            <w:rPr>
              <w:rFonts w:ascii="Arial" w:hAnsi="Arial" w:cs="Arial"/>
              <w:i/>
              <w:iCs/>
              <w:color w:val="808080" w:themeColor="background1" w:themeShade="80"/>
            </w:rPr>
            <w:t>[atstovavimo pagrindas]</w:t>
          </w:r>
        </w:sdtContent>
      </w:sdt>
      <w:r w:rsidRPr="09068D54">
        <w:rPr>
          <w:rFonts w:ascii="Arial" w:hAnsi="Arial" w:cs="Arial"/>
          <w:color w:val="000000"/>
        </w:rPr>
        <w:t xml:space="preserve"> (toliau – </w:t>
      </w:r>
      <w:r w:rsidRPr="09068D54">
        <w:rPr>
          <w:rFonts w:ascii="Arial" w:hAnsi="Arial" w:cs="Arial"/>
        </w:rPr>
        <w:t>Pirkėjas</w:t>
      </w:r>
      <w:r w:rsidRPr="09068D54">
        <w:rPr>
          <w:rFonts w:ascii="Arial" w:hAnsi="Arial" w:cs="Arial"/>
          <w:color w:val="000000"/>
        </w:rPr>
        <w:t>), ir</w:t>
      </w:r>
    </w:p>
    <w:p w14:paraId="682507C0" w14:textId="77777777" w:rsidR="00193B05" w:rsidRPr="00FE027A" w:rsidRDefault="00193B05" w:rsidP="008C0CCC">
      <w:pPr>
        <w:pStyle w:val="EndnoteText"/>
        <w:tabs>
          <w:tab w:val="left" w:pos="630"/>
        </w:tabs>
        <w:ind w:firstLine="0"/>
        <w:rPr>
          <w:rFonts w:ascii="Arial" w:hAnsi="Arial" w:cs="Arial"/>
        </w:rPr>
      </w:pPr>
    </w:p>
    <w:p w14:paraId="78577BF9" w14:textId="77777777" w:rsidR="00193B05" w:rsidRPr="00FE027A" w:rsidRDefault="00193B05" w:rsidP="008C0CCC">
      <w:pPr>
        <w:jc w:val="both"/>
        <w:rPr>
          <w:rFonts w:ascii="Arial" w:hAnsi="Arial" w:cs="Arial"/>
          <w:i/>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32311A"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2CF61122" w:rsidR="00957D63" w:rsidRPr="00FE027A" w:rsidRDefault="00957D63" w:rsidP="0038243A">
      <w:pPr>
        <w:numPr>
          <w:ilvl w:val="1"/>
          <w:numId w:val="1"/>
        </w:numPr>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sdt>
        <w:sdtPr>
          <w:rPr>
            <w:rStyle w:val="Strong"/>
            <w:rFonts w:ascii="Arial" w:hAnsi="Arial" w:cs="Arial"/>
            <w:color w:val="333333"/>
          </w:rPr>
          <w:id w:val="-1245028263"/>
          <w:placeholder>
            <w:docPart w:val="3B6E2CE63C8A445CA7C602FF657725D0"/>
          </w:placeholder>
        </w:sdtPr>
        <w:sdtEndPr>
          <w:rPr>
            <w:rStyle w:val="Strong"/>
          </w:rPr>
        </w:sdtEndPr>
        <w:sdtContent>
          <w:r w:rsidR="002025B3" w:rsidRPr="002025B3">
            <w:rPr>
              <w:rStyle w:val="Strong"/>
              <w:rFonts w:ascii="Arial" w:hAnsi="Arial" w:cs="Arial"/>
              <w:color w:val="333333"/>
            </w:rPr>
            <w:t>(2025-KKJ-287) Aktyvuotos anglies filtr</w:t>
          </w:r>
          <w:r w:rsidR="002025B3">
            <w:rPr>
              <w:rStyle w:val="Strong"/>
              <w:rFonts w:ascii="Arial" w:hAnsi="Arial" w:cs="Arial"/>
              <w:color w:val="333333"/>
            </w:rPr>
            <w:t>us</w:t>
          </w:r>
        </w:sdtContent>
      </w:sdt>
      <w:r w:rsidRPr="00FE027A">
        <w:rPr>
          <w:rFonts w:ascii="Arial" w:hAnsi="Arial" w:cs="Arial"/>
        </w:rPr>
        <w:t xml:space="preserve"> (toliau – Prekės)</w:t>
      </w:r>
      <w:r w:rsidR="008C58E6" w:rsidRPr="008C58E6">
        <w:rPr>
          <w:rFonts w:ascii="Arial" w:hAnsi="Arial" w:cs="Arial"/>
          <w:i/>
          <w:color w:val="FF0000"/>
        </w:rPr>
        <w:t xml:space="preserve"> </w:t>
      </w:r>
      <w:r w:rsidRPr="00FE027A">
        <w:rPr>
          <w:rFonts w:ascii="Arial" w:hAnsi="Arial" w:cs="Arial"/>
        </w:rPr>
        <w:t xml:space="preserve">Pirkėjui </w:t>
      </w:r>
      <w:r w:rsidRPr="002025B3">
        <w:rPr>
          <w:rFonts w:ascii="Arial" w:hAnsi="Arial" w:cs="Arial"/>
        </w:rPr>
        <w:t>nuosavybės teise</w:t>
      </w:r>
      <w:r w:rsidR="002025B3" w:rsidRPr="002025B3">
        <w:rPr>
          <w:rFonts w:ascii="Arial" w:hAnsi="Arial" w:cs="Arial"/>
        </w:rPr>
        <w:t xml:space="preserve">, </w:t>
      </w:r>
      <w:r w:rsidRPr="002025B3">
        <w:rPr>
          <w:rFonts w:ascii="Arial" w:hAnsi="Arial" w:cs="Arial"/>
        </w:rPr>
        <w:t>o Pirkėjas įsipareigoja priimti Prekes ir sumokėti už jas Tiekėjui Sutartyje nurodytomis sąlygomis ir terminais</w:t>
      </w:r>
      <w:bookmarkEnd w:id="0"/>
      <w:r w:rsidRPr="002025B3">
        <w:rPr>
          <w:rFonts w:ascii="Arial" w:hAnsi="Arial" w:cs="Arial"/>
          <w:i/>
        </w:rPr>
        <w:t>.</w:t>
      </w:r>
      <w:r w:rsidR="00F120B8" w:rsidRPr="002025B3">
        <w:rPr>
          <w:rFonts w:ascii="Arial" w:hAnsi="Arial" w:cs="Arial"/>
          <w:i/>
        </w:rPr>
        <w:t xml:space="preserve"> </w:t>
      </w:r>
      <w:r w:rsidR="00FA7B44" w:rsidRPr="002025B3">
        <w:rPr>
          <w:rFonts w:ascii="Arial" w:hAnsi="Arial" w:cs="Arial"/>
          <w:iCs/>
        </w:rPr>
        <w:t xml:space="preserve">Pagal Sutartį Pirkėjui tiekiamos Techninėje specifikacijoje aprašytos bei Sutarties SD </w:t>
      </w:r>
      <w:r w:rsidR="002025B3" w:rsidRPr="002025B3">
        <w:rPr>
          <w:rFonts w:ascii="Arial" w:hAnsi="Arial" w:cs="Arial"/>
          <w:iCs/>
        </w:rPr>
        <w:t xml:space="preserve">3 </w:t>
      </w:r>
      <w:r w:rsidR="00FA7B44" w:rsidRPr="002025B3">
        <w:rPr>
          <w:rFonts w:ascii="Arial" w:hAnsi="Arial" w:cs="Arial"/>
          <w:iCs/>
        </w:rPr>
        <w:t>priede nurodytos Prekės.</w:t>
      </w:r>
    </w:p>
    <w:p w14:paraId="25A8E683" w14:textId="77777777" w:rsidR="00957D63" w:rsidRPr="00FE027A" w:rsidRDefault="00957D63" w:rsidP="00FE027A">
      <w:pPr>
        <w:spacing w:line="259" w:lineRule="auto"/>
        <w:ind w:left="720" w:hanging="720"/>
        <w:jc w:val="both"/>
        <w:rPr>
          <w:rFonts w:ascii="Arial" w:hAnsi="Arial" w:cs="Arial"/>
        </w:rPr>
      </w:pP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77777777" w:rsidR="005978F4" w:rsidRDefault="00C36907" w:rsidP="0038243A">
      <w:pPr>
        <w:pStyle w:val="ListParagraph"/>
        <w:numPr>
          <w:ilvl w:val="2"/>
          <w:numId w:val="2"/>
        </w:numPr>
        <w:ind w:left="1134" w:hanging="567"/>
        <w:jc w:val="both"/>
        <w:rPr>
          <w:rFonts w:ascii="Arial" w:hAnsi="Arial" w:cs="Arial"/>
        </w:rPr>
      </w:pPr>
      <w:r w:rsidRPr="389D5815">
        <w:rPr>
          <w:rFonts w:ascii="Arial" w:hAnsi="Arial" w:cs="Arial"/>
        </w:rPr>
        <w:t xml:space="preserve">Prekių kaina – </w:t>
      </w:r>
      <w:r w:rsidRPr="389D5815">
        <w:rPr>
          <w:rFonts w:ascii="Arial" w:hAnsi="Arial" w:cs="Arial"/>
          <w:i/>
          <w:iCs/>
          <w:highlight w:val="lightGray"/>
        </w:rPr>
        <w:t>___.___,__</w:t>
      </w:r>
      <w:r w:rsidRPr="389D5815">
        <w:rPr>
          <w:rFonts w:ascii="Arial" w:hAnsi="Arial" w:cs="Arial"/>
        </w:rPr>
        <w:t xml:space="preserve"> EUR (</w:t>
      </w:r>
      <w:r w:rsidRPr="389D5815">
        <w:rPr>
          <w:rFonts w:ascii="Arial" w:hAnsi="Arial" w:cs="Arial"/>
          <w:i/>
          <w:iCs/>
          <w:highlight w:val="lightGray"/>
        </w:rPr>
        <w:t>________________________</w:t>
      </w:r>
      <w:r w:rsidRPr="389D5815">
        <w:rPr>
          <w:rFonts w:ascii="Arial" w:hAnsi="Arial" w:cs="Arial"/>
        </w:rPr>
        <w:t xml:space="preserve"> eurų </w:t>
      </w:r>
      <w:r w:rsidRPr="389D5815">
        <w:rPr>
          <w:rFonts w:ascii="Arial" w:hAnsi="Arial" w:cs="Arial"/>
          <w:i/>
          <w:iCs/>
          <w:highlight w:val="lightGray"/>
        </w:rPr>
        <w:t>__</w:t>
      </w:r>
      <w:r w:rsidRPr="389D5815">
        <w:rPr>
          <w:rFonts w:ascii="Arial" w:hAnsi="Arial" w:cs="Arial"/>
        </w:rPr>
        <w:t xml:space="preserve"> euro ct), neįskaitant PVM;</w:t>
      </w:r>
    </w:p>
    <w:p w14:paraId="6566F233" w14:textId="7340C45D" w:rsidR="00466380" w:rsidRDefault="00C36907" w:rsidP="0038243A">
      <w:pPr>
        <w:pStyle w:val="ListParagraph"/>
        <w:numPr>
          <w:ilvl w:val="2"/>
          <w:numId w:val="2"/>
        </w:numPr>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FF3BEBE" w14:textId="54203960" w:rsidR="00E15177" w:rsidRPr="002025B3" w:rsidRDefault="00813276" w:rsidP="0038243A">
      <w:pPr>
        <w:numPr>
          <w:ilvl w:val="1"/>
          <w:numId w:val="1"/>
        </w:numPr>
        <w:ind w:left="567" w:hanging="567"/>
        <w:jc w:val="both"/>
        <w:rPr>
          <w:rFonts w:ascii="Arial" w:hAnsi="Arial" w:cs="Arial"/>
        </w:rPr>
      </w:pPr>
      <w:r w:rsidRPr="6C33F73A">
        <w:rPr>
          <w:rFonts w:ascii="Arial" w:hAnsi="Arial" w:cs="Arial"/>
        </w:rPr>
        <w:t>Pradinė</w:t>
      </w:r>
      <w:r w:rsidR="61E86033" w:rsidRPr="6C33F73A">
        <w:rPr>
          <w:rFonts w:ascii="Arial" w:hAnsi="Arial" w:cs="Arial"/>
        </w:rPr>
        <w:t>s</w:t>
      </w:r>
      <w:r w:rsidRPr="6C33F73A">
        <w:rPr>
          <w:rFonts w:ascii="Arial" w:hAnsi="Arial" w:cs="Arial"/>
        </w:rPr>
        <w:t xml:space="preserve"> </w:t>
      </w:r>
      <w:r w:rsidR="00D27841" w:rsidRPr="6C33F73A">
        <w:rPr>
          <w:rFonts w:ascii="Arial" w:hAnsi="Arial" w:cs="Arial"/>
        </w:rPr>
        <w:t>s</w:t>
      </w:r>
      <w:r w:rsidRPr="6C33F73A">
        <w:rPr>
          <w:rFonts w:ascii="Arial" w:hAnsi="Arial" w:cs="Arial"/>
        </w:rPr>
        <w:t xml:space="preserve">utarties vertė yra </w:t>
      </w:r>
      <w:r w:rsidRPr="6C33F73A">
        <w:rPr>
          <w:rFonts w:ascii="Arial" w:hAnsi="Arial" w:cs="Arial"/>
          <w:i/>
          <w:iCs/>
          <w:highlight w:val="lightGray"/>
        </w:rPr>
        <w:t>___.___,__</w:t>
      </w:r>
      <w:r w:rsidRPr="6C33F73A">
        <w:rPr>
          <w:rFonts w:ascii="Arial" w:hAnsi="Arial" w:cs="Arial"/>
        </w:rPr>
        <w:t xml:space="preserve"> EUR </w:t>
      </w:r>
      <w:r w:rsidRPr="002025B3">
        <w:rPr>
          <w:rFonts w:ascii="Arial" w:hAnsi="Arial" w:cs="Arial"/>
        </w:rPr>
        <w:t>(</w:t>
      </w:r>
      <w:r w:rsidRPr="002025B3">
        <w:rPr>
          <w:rFonts w:ascii="Arial" w:hAnsi="Arial" w:cs="Arial"/>
          <w:i/>
          <w:iCs/>
          <w:highlight w:val="lightGray"/>
        </w:rPr>
        <w:t>________________________</w:t>
      </w:r>
      <w:r w:rsidRPr="002025B3">
        <w:rPr>
          <w:rFonts w:ascii="Arial" w:hAnsi="Arial" w:cs="Arial"/>
        </w:rPr>
        <w:t xml:space="preserve"> eurų </w:t>
      </w:r>
      <w:r w:rsidRPr="002025B3">
        <w:rPr>
          <w:rFonts w:ascii="Arial" w:hAnsi="Arial" w:cs="Arial"/>
          <w:i/>
          <w:iCs/>
          <w:highlight w:val="lightGray"/>
        </w:rPr>
        <w:t>__</w:t>
      </w:r>
      <w:r w:rsidRPr="002025B3">
        <w:rPr>
          <w:rFonts w:ascii="Arial" w:hAnsi="Arial" w:cs="Arial"/>
        </w:rPr>
        <w:t xml:space="preserve"> euro ct), </w:t>
      </w:r>
      <w:r w:rsidR="006E7528" w:rsidRPr="002025B3">
        <w:rPr>
          <w:rFonts w:ascii="Arial" w:hAnsi="Arial" w:cs="Arial"/>
        </w:rPr>
        <w:t>be</w:t>
      </w:r>
      <w:r w:rsidRPr="002025B3">
        <w:rPr>
          <w:rFonts w:ascii="Arial" w:hAnsi="Arial" w:cs="Arial"/>
        </w:rPr>
        <w:t xml:space="preserve"> PVM.</w:t>
      </w:r>
    </w:p>
    <w:p w14:paraId="0FEAC791" w14:textId="778C0271" w:rsidR="00EA23C1" w:rsidRPr="002025B3" w:rsidRDefault="00A651B2" w:rsidP="00F424E2">
      <w:pPr>
        <w:numPr>
          <w:ilvl w:val="1"/>
          <w:numId w:val="19"/>
        </w:numPr>
        <w:ind w:left="567" w:hanging="567"/>
        <w:jc w:val="both"/>
        <w:rPr>
          <w:rFonts w:ascii="Arial" w:hAnsi="Arial" w:cs="Arial"/>
          <w:i/>
          <w:iCs/>
        </w:rPr>
      </w:pPr>
      <w:r w:rsidRPr="002025B3">
        <w:rPr>
          <w:rFonts w:ascii="Arial" w:hAnsi="Arial" w:cs="Arial"/>
        </w:rPr>
        <w:t xml:space="preserve">Vadovaujantis </w:t>
      </w:r>
      <w:r w:rsidR="00446042" w:rsidRPr="002025B3">
        <w:rPr>
          <w:rFonts w:ascii="Arial" w:hAnsi="Arial" w:cs="Arial"/>
        </w:rPr>
        <w:t>Metodika</w:t>
      </w:r>
      <w:r w:rsidRPr="002025B3">
        <w:rPr>
          <w:rFonts w:ascii="Arial" w:hAnsi="Arial" w:cs="Arial"/>
        </w:rPr>
        <w:t xml:space="preserve">, </w:t>
      </w:r>
      <w:r w:rsidR="009653A7" w:rsidRPr="002025B3">
        <w:rPr>
          <w:rFonts w:ascii="Arial" w:hAnsi="Arial" w:cs="Arial"/>
        </w:rPr>
        <w:t>taikomas</w:t>
      </w:r>
      <w:r w:rsidR="008B0B0A" w:rsidRPr="002025B3">
        <w:rPr>
          <w:rFonts w:ascii="Arial" w:hAnsi="Arial" w:cs="Arial"/>
        </w:rPr>
        <w:t xml:space="preserve"> kainos apskaičiavimo būdas</w:t>
      </w:r>
      <w:r w:rsidR="00B61791" w:rsidRPr="002025B3">
        <w:rPr>
          <w:rFonts w:ascii="Arial" w:hAnsi="Arial" w:cs="Arial"/>
        </w:rPr>
        <w:t>:</w:t>
      </w:r>
      <w:r w:rsidR="00220C1C" w:rsidRPr="002025B3">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CF59A7">
            <w:rPr>
              <w:rFonts w:ascii="Arial" w:hAnsi="Arial" w:cs="Arial"/>
            </w:rPr>
            <w:t>fiksuotas įkainis</w:t>
          </w:r>
        </w:sdtContent>
      </w:sdt>
      <w:bookmarkEnd w:id="1"/>
      <w:bookmarkEnd w:id="2"/>
      <w:r w:rsidR="008B0B0A" w:rsidRPr="002025B3">
        <w:rPr>
          <w:rFonts w:ascii="Arial" w:hAnsi="Arial" w:cs="Arial"/>
        </w:rPr>
        <w:t>.</w:t>
      </w:r>
      <w:r w:rsidR="00AE5496" w:rsidRPr="002025B3">
        <w:rPr>
          <w:rFonts w:ascii="Arial" w:hAnsi="Arial" w:cs="Arial"/>
        </w:rPr>
        <w:t xml:space="preserve"> </w:t>
      </w:r>
    </w:p>
    <w:p w14:paraId="33A8C231" w14:textId="77777777" w:rsidR="00BD4F9E" w:rsidRDefault="00605DE2" w:rsidP="00BD4F9E">
      <w:pPr>
        <w:pStyle w:val="ListParagraph"/>
        <w:numPr>
          <w:ilvl w:val="1"/>
          <w:numId w:val="19"/>
        </w:numPr>
        <w:tabs>
          <w:tab w:val="left" w:pos="709"/>
        </w:tabs>
        <w:ind w:left="567" w:hanging="567"/>
        <w:jc w:val="both"/>
        <w:rPr>
          <w:rFonts w:ascii="Arial" w:hAnsi="Arial" w:cs="Arial"/>
          <w:i/>
          <w:color w:val="FF0000"/>
        </w:rPr>
      </w:pPr>
      <w:r w:rsidRPr="0974CB8F">
        <w:rPr>
          <w:rFonts w:ascii="Arial" w:hAnsi="Arial" w:cs="Arial"/>
          <w:color w:val="000000" w:themeColor="text1"/>
        </w:rPr>
        <w:t xml:space="preserve">Šioje Sutartyje Pradinės sutarties vertė yra lygi Tiekėjo </w:t>
      </w:r>
      <w:r>
        <w:rPr>
          <w:rFonts w:ascii="Arial" w:hAnsi="Arial" w:cs="Arial"/>
          <w:color w:val="000000" w:themeColor="text1"/>
        </w:rPr>
        <w:t>P</w:t>
      </w:r>
      <w:r w:rsidRPr="0974CB8F">
        <w:rPr>
          <w:rFonts w:ascii="Arial" w:hAnsi="Arial" w:cs="Arial"/>
          <w:color w:val="000000" w:themeColor="text1"/>
        </w:rPr>
        <w:t xml:space="preserve">asiūlymo kainai be PVM, apskaičiuotai </w:t>
      </w:r>
      <w:r w:rsidRPr="00605DE2">
        <w:rPr>
          <w:rFonts w:ascii="Arial" w:hAnsi="Arial" w:cs="Arial"/>
          <w:color w:val="000000" w:themeColor="text1"/>
        </w:rPr>
        <w:t xml:space="preserve">sudauginus </w:t>
      </w:r>
      <w:r w:rsidRPr="00605DE2">
        <w:rPr>
          <w:rFonts w:ascii="Arial" w:hAnsi="Arial" w:cs="Arial"/>
          <w:b/>
          <w:bCs/>
          <w:color w:val="000000" w:themeColor="text1"/>
        </w:rPr>
        <w:t>maksimalų Prekių kiekį</w:t>
      </w:r>
      <w:r w:rsidRPr="00605DE2">
        <w:rPr>
          <w:rFonts w:ascii="Arial" w:hAnsi="Arial" w:cs="Arial"/>
          <w:color w:val="000000" w:themeColor="text1"/>
        </w:rPr>
        <w:t xml:space="preserve"> iš Tiekėjo pasiūlyto įkainio be PVM.</w:t>
      </w:r>
      <w:r w:rsidRPr="00FA78D2">
        <w:rPr>
          <w:rFonts w:ascii="Arial" w:hAnsi="Arial" w:cs="Arial"/>
        </w:rPr>
        <w:t xml:space="preserve"> </w:t>
      </w:r>
      <w:r w:rsidRPr="00605DE2">
        <w:rPr>
          <w:rFonts w:ascii="Arial" w:hAnsi="Arial" w:cs="Arial"/>
          <w:color w:val="000000" w:themeColor="text1"/>
        </w:rPr>
        <w:t>Pirkėjas perka Prekes pagal poreikį Sutartyje arba jos priede Nr.</w:t>
      </w:r>
      <w:r w:rsidRPr="00605DE2">
        <w:rPr>
          <w:rFonts w:ascii="Arial" w:hAnsi="Arial" w:cs="Arial"/>
        </w:rPr>
        <w:t xml:space="preserve"> 3 </w:t>
      </w:r>
      <w:r w:rsidRPr="00605DE2">
        <w:rPr>
          <w:rFonts w:ascii="Arial" w:hAnsi="Arial" w:cs="Arial"/>
          <w:color w:val="000000" w:themeColor="text1"/>
        </w:rPr>
        <w:t>nurodytais įkainiais, neviršijant jame nurodyto Prekių maksimalaus kiekio.</w:t>
      </w:r>
    </w:p>
    <w:p w14:paraId="3C0D127A" w14:textId="572EA625" w:rsidR="00BD4F9E" w:rsidRPr="00BD4F9E" w:rsidRDefault="00BD4F9E" w:rsidP="00BD4F9E">
      <w:pPr>
        <w:pStyle w:val="ListParagraph"/>
        <w:numPr>
          <w:ilvl w:val="1"/>
          <w:numId w:val="19"/>
        </w:numPr>
        <w:tabs>
          <w:tab w:val="left" w:pos="709"/>
        </w:tabs>
        <w:ind w:left="567" w:hanging="567"/>
        <w:jc w:val="both"/>
        <w:rPr>
          <w:rFonts w:ascii="Arial" w:hAnsi="Arial" w:cs="Arial"/>
          <w:i/>
          <w:color w:val="FF0000"/>
        </w:rPr>
      </w:pPr>
      <w:r w:rsidRPr="00BD4F9E">
        <w:rPr>
          <w:rFonts w:ascii="Arial" w:hAnsi="Arial" w:cs="Arial"/>
        </w:rPr>
        <w:lastRenderedPageBreak/>
        <w:t>Pirkėjas neįsipareigoja išpirkti maksimalaus Prekių kiekio ar bet kurios dalies, išskyrus jei Techninėje specifikacijoje numatytas minimalus Prekių kiekis.</w:t>
      </w:r>
    </w:p>
    <w:p w14:paraId="6ADC1B56" w14:textId="4CBB22FC" w:rsidR="00605DE2" w:rsidRPr="00476DAD" w:rsidRDefault="00476DAD" w:rsidP="00BD6C97">
      <w:pPr>
        <w:pStyle w:val="ListParagraph"/>
        <w:numPr>
          <w:ilvl w:val="1"/>
          <w:numId w:val="19"/>
        </w:numPr>
        <w:tabs>
          <w:tab w:val="left" w:pos="709"/>
        </w:tabs>
        <w:ind w:left="567" w:hanging="567"/>
        <w:jc w:val="both"/>
        <w:rPr>
          <w:rFonts w:ascii="Arial" w:hAnsi="Arial" w:cs="Arial"/>
        </w:rPr>
      </w:pPr>
      <w:r w:rsidRPr="00476DAD">
        <w:rPr>
          <w:rFonts w:ascii="Arial" w:hAnsi="Arial" w:cs="Arial"/>
        </w:rPr>
        <w:t xml:space="preserve">Prekių įkainiai Sutarties galiojimo laikotarpiu nekeičiami, išskyrus atvejus, jei įkainiai mažinami arba </w:t>
      </w:r>
      <w:r w:rsidRPr="00476DAD">
        <w:rPr>
          <w:rFonts w:ascii="Arial" w:eastAsia="Calibri" w:hAnsi="Arial" w:cs="Arial"/>
        </w:rPr>
        <w:t>keičiami Sutarties Priede Nr. 4 nustatyta tvarka.</w:t>
      </w:r>
      <w:r w:rsidRPr="00476DAD">
        <w:rPr>
          <w:rFonts w:ascii="Arial" w:hAnsi="Arial" w:cs="Arial"/>
        </w:rPr>
        <w:t xml:space="preserve"> Gali būti mažinamas vienas Prekių įkainis, keli ar visi Prekių įkainiai, atitinkamai mažinant bendrą Sutarties kainą.</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1AE157C4" w14:textId="0AFAE7E0" w:rsidR="003F36CA" w:rsidRPr="00CF59A7" w:rsidRDefault="003D7DD1" w:rsidP="004B7A1A">
      <w:pPr>
        <w:numPr>
          <w:ilvl w:val="1"/>
          <w:numId w:val="21"/>
        </w:numPr>
        <w:ind w:left="567" w:hanging="567"/>
        <w:jc w:val="both"/>
        <w:rPr>
          <w:rFonts w:ascii="Arial" w:hAnsi="Arial" w:cs="Arial"/>
          <w:b/>
          <w:color w:val="1F497D" w:themeColor="text2"/>
        </w:rPr>
      </w:pPr>
      <w:r w:rsidRPr="002B7A38">
        <w:rPr>
          <w:rFonts w:ascii="Arial" w:hAnsi="Arial" w:cs="Arial"/>
        </w:rPr>
        <w:t xml:space="preserve">Pirkėjas sumoka Tiekėjui </w:t>
      </w:r>
      <w:r w:rsidR="003F36CA" w:rsidRPr="002B7A38">
        <w:rPr>
          <w:rFonts w:ascii="Arial" w:hAnsi="Arial" w:cs="Arial"/>
        </w:rPr>
        <w:t xml:space="preserve">per 30 (trisdešimt) </w:t>
      </w:r>
      <w:r w:rsidR="006A603E" w:rsidRPr="002B7A38">
        <w:rPr>
          <w:rFonts w:ascii="Arial" w:hAnsi="Arial" w:cs="Arial"/>
        </w:rPr>
        <w:t>D</w:t>
      </w:r>
      <w:r w:rsidR="003F36CA" w:rsidRPr="002B7A38">
        <w:rPr>
          <w:rFonts w:ascii="Arial" w:hAnsi="Arial" w:cs="Arial"/>
        </w:rPr>
        <w:t>ienų nuo Sąskaitos gavimo dienos.</w:t>
      </w:r>
      <w:r w:rsidR="009524D6" w:rsidRPr="002B7A38">
        <w:rPr>
          <w:rFonts w:ascii="Arial" w:hAnsi="Arial" w:cs="Arial"/>
        </w:rPr>
        <w:t xml:space="preserve"> </w:t>
      </w:r>
      <w:r w:rsidR="003F36CA" w:rsidRPr="002B7A38">
        <w:rPr>
          <w:rFonts w:ascii="Arial" w:hAnsi="Arial" w:cs="Arial"/>
        </w:rPr>
        <w:t xml:space="preserve">Tiekėjas turi teisę pateikti Sąskaitą </w:t>
      </w:r>
      <w:r w:rsidR="003F36CA" w:rsidRPr="00BF0D90">
        <w:rPr>
          <w:rFonts w:ascii="Arial" w:hAnsi="Arial" w:cs="Arial"/>
        </w:rPr>
        <w:t>apmokėjimui tik po faktinio Prekių perdavimo, Šalims pasirašius Aktą, jei Techninėje specifikacijoje nenumatyta kitaip.</w:t>
      </w:r>
      <w:r w:rsidR="005B14A7" w:rsidRPr="00BF0D90">
        <w:rPr>
          <w:rFonts w:ascii="Arial" w:hAnsi="Arial" w:cs="Arial"/>
        </w:rPr>
        <w:t xml:space="preserve"> Remiantis Sutarties BD </w:t>
      </w:r>
      <w:r w:rsidR="00366C81" w:rsidRPr="00BF0D90">
        <w:rPr>
          <w:rFonts w:ascii="Arial" w:hAnsi="Arial" w:cs="Arial"/>
        </w:rPr>
        <w:t>4</w:t>
      </w:r>
      <w:r w:rsidR="005B14A7" w:rsidRPr="00BF0D90">
        <w:rPr>
          <w:rFonts w:ascii="Arial" w:hAnsi="Arial" w:cs="Arial"/>
        </w:rPr>
        <w:t>.2. punkte numatyta sąlyga vykdant Sutartį reikalaujama pateikti:</w:t>
      </w:r>
      <w:r w:rsidR="005B14A7" w:rsidRPr="00BF0D90">
        <w:rPr>
          <w:rFonts w:ascii="Arial" w:hAnsi="Arial" w:cs="Arial"/>
          <w:i/>
          <w:iCs/>
        </w:rPr>
        <w:t xml:space="preserve"> </w:t>
      </w:r>
      <w:r w:rsidR="00BF0D90" w:rsidRPr="00BF0D90">
        <w:rPr>
          <w:rFonts w:ascii="Arial" w:hAnsi="Arial" w:cs="Arial"/>
          <w:bCs/>
        </w:rPr>
        <w:t>Sąskaita su Aktu.</w:t>
      </w:r>
    </w:p>
    <w:p w14:paraId="0B87CE39" w14:textId="77777777" w:rsidR="00CF59A7" w:rsidRPr="00136D4F" w:rsidRDefault="00CF59A7" w:rsidP="00CF59A7">
      <w:pPr>
        <w:numPr>
          <w:ilvl w:val="1"/>
          <w:numId w:val="21"/>
        </w:numPr>
        <w:ind w:left="567" w:hanging="567"/>
        <w:jc w:val="both"/>
        <w:rPr>
          <w:rFonts w:ascii="Arial" w:hAnsi="Arial" w:cs="Arial"/>
          <w:b/>
          <w:bCs/>
          <w:i/>
          <w:iCs/>
          <w:color w:val="FF0000"/>
        </w:rPr>
      </w:pPr>
      <w:r w:rsidRPr="0048798B">
        <w:rPr>
          <w:rFonts w:ascii="Arial" w:hAnsi="Arial" w:cs="Arial"/>
          <w:color w:val="000000" w:themeColor="text1"/>
        </w:rPr>
        <w:t>Tiekėjas už tinkamai ir kokybiškai per praėjusį mėnesį pristatytas Prekes pateikia PVM sąskaitą – faktūrą Pirkėjui ne vėliau kaip iki einamojo mėnesio 8 Dienos</w:t>
      </w:r>
      <w:r>
        <w:rPr>
          <w:rFonts w:ascii="Arial" w:hAnsi="Arial" w:cs="Arial"/>
          <w:color w:val="000000" w:themeColor="text1"/>
        </w:rPr>
        <w:t>.</w:t>
      </w:r>
    </w:p>
    <w:p w14:paraId="03981E91" w14:textId="77777777" w:rsidR="0095545C" w:rsidRPr="00CF59A7" w:rsidRDefault="0095545C" w:rsidP="00CF59A7">
      <w:pPr>
        <w:jc w:val="both"/>
        <w:rPr>
          <w:rFonts w:ascii="Arial" w:hAnsi="Arial" w:cs="Arial"/>
          <w:b/>
          <w:color w:val="1F497D" w:themeColor="text2"/>
        </w:rPr>
      </w:pP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403523C1" w:rsidR="0038243A" w:rsidRPr="00BF0D90" w:rsidRDefault="004D3F5E" w:rsidP="004B7A1A">
      <w:pPr>
        <w:numPr>
          <w:ilvl w:val="1"/>
          <w:numId w:val="21"/>
        </w:numPr>
        <w:ind w:left="567" w:hanging="567"/>
        <w:jc w:val="both"/>
        <w:rPr>
          <w:rFonts w:ascii="Arial" w:hAnsi="Arial" w:cs="Arial"/>
        </w:rPr>
      </w:pPr>
      <w:r w:rsidRPr="0038243A">
        <w:rPr>
          <w:rFonts w:ascii="Arial" w:hAnsi="Arial" w:cs="Arial"/>
        </w:rPr>
        <w:t>Sutarties vykdymui pasitelkti Sub</w:t>
      </w:r>
      <w:r w:rsidRPr="00BF0D90">
        <w:rPr>
          <w:rFonts w:ascii="Arial" w:hAnsi="Arial" w:cs="Arial"/>
        </w:rPr>
        <w:t xml:space="preserve">tiekėjai ir nurodyta </w:t>
      </w:r>
      <w:proofErr w:type="spellStart"/>
      <w:r w:rsidRPr="00BF0D90">
        <w:rPr>
          <w:rFonts w:ascii="Arial" w:hAnsi="Arial" w:cs="Arial"/>
        </w:rPr>
        <w:t>subtiekimui</w:t>
      </w:r>
      <w:proofErr w:type="spellEnd"/>
      <w:r w:rsidRPr="00BF0D90">
        <w:rPr>
          <w:rFonts w:ascii="Arial" w:hAnsi="Arial" w:cs="Arial"/>
        </w:rPr>
        <w:t xml:space="preserve">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00BF0D90">
            <w:rPr>
              <w:rFonts w:ascii="Arial" w:hAnsi="Arial" w:cs="Arial"/>
              <w:bCs/>
              <w:color w:val="FF0000"/>
            </w:rPr>
            <w:t>[Pasirinkite]</w:t>
          </w:r>
        </w:sdtContent>
      </w:sdt>
      <w:r w:rsidRPr="00BF0D90">
        <w:rPr>
          <w:rFonts w:ascii="Arial" w:hAnsi="Arial" w:cs="Arial"/>
          <w:color w:val="FF0000"/>
        </w:rPr>
        <w:t>.</w:t>
      </w:r>
      <w:r w:rsidRPr="00BF0D90">
        <w:rPr>
          <w:rFonts w:ascii="Arial" w:hAnsi="Arial" w:cs="Arial"/>
          <w:i/>
          <w:iCs/>
          <w:color w:val="FF0000"/>
        </w:rPr>
        <w:t xml:space="preserve"> Jei TAIP</w:t>
      </w:r>
      <w:r w:rsidRPr="00BF0D90">
        <w:rPr>
          <w:rFonts w:ascii="Arial" w:hAnsi="Arial" w:cs="Arial"/>
          <w:color w:val="000000" w:themeColor="text1"/>
        </w:rPr>
        <w:t>, Pridedamas priedas Nr. 5.</w:t>
      </w:r>
      <w:r w:rsidRPr="00BF0D90">
        <w:rPr>
          <w:rFonts w:ascii="Arial" w:hAnsi="Arial" w:cs="Arial"/>
          <w:i/>
          <w:iCs/>
          <w:color w:val="FF0000"/>
        </w:rPr>
        <w:t xml:space="preserve"> </w:t>
      </w:r>
      <w:bookmarkStart w:id="3" w:name="_Ref185504563"/>
    </w:p>
    <w:p w14:paraId="378BC6AD" w14:textId="46C3DFDF" w:rsidR="004D3F5E" w:rsidRPr="00BF0D90" w:rsidRDefault="004D3F5E" w:rsidP="004B7A1A">
      <w:pPr>
        <w:numPr>
          <w:ilvl w:val="1"/>
          <w:numId w:val="21"/>
        </w:numPr>
        <w:ind w:left="567" w:hanging="567"/>
        <w:jc w:val="both"/>
        <w:rPr>
          <w:rFonts w:ascii="Arial" w:hAnsi="Arial" w:cs="Arial"/>
        </w:rPr>
      </w:pPr>
      <w:r w:rsidRPr="00BF0D90">
        <w:rPr>
          <w:rFonts w:ascii="Arial" w:hAnsi="Arial" w:cs="Arial"/>
        </w:rPr>
        <w:t xml:space="preserve">Sutartyje nustatyta tiesioginio atsiskaitymo su Subtiekėjais galimybė: </w:t>
      </w:r>
      <w:sdt>
        <w:sdtPr>
          <w:rPr>
            <w:rFonts w:ascii="Arial" w:hAnsi="Arial" w:cs="Arial"/>
            <w:bCs/>
          </w:rPr>
          <w:id w:val="-914930183"/>
          <w:placeholder>
            <w:docPart w:val="42A226DFA1DA491ABCEB7E2394E0F536"/>
          </w:placeholder>
          <w:dropDownList>
            <w:listItem w:value="[Pasirinkite]"/>
            <w:listItem w:displayText="TAIP" w:value="TAIP"/>
            <w:listItem w:displayText="NE" w:value="NE"/>
          </w:dropDownList>
        </w:sdtPr>
        <w:sdtEndPr/>
        <w:sdtContent>
          <w:r w:rsidR="00BF0D90" w:rsidRPr="00BF0D90">
            <w:rPr>
              <w:rFonts w:ascii="Arial" w:hAnsi="Arial" w:cs="Arial"/>
              <w:bCs/>
            </w:rPr>
            <w:t>TAIP</w:t>
          </w:r>
        </w:sdtContent>
      </w:sdt>
      <w:r w:rsidRPr="00BF0D90">
        <w:rPr>
          <w:rFonts w:ascii="Arial" w:hAnsi="Arial" w:cs="Arial"/>
          <w:color w:val="FF0000"/>
        </w:rPr>
        <w:t>.</w:t>
      </w:r>
      <w:r w:rsidRPr="00BF0D90">
        <w:rPr>
          <w:rFonts w:ascii="Arial" w:hAnsi="Arial" w:cs="Arial"/>
        </w:rPr>
        <w:t xml:space="preserve"> Tiekėjas įsipareigoja apie nurodytą tiesioginio atsiskaitymo galimybę bei šioje Sutartyje nustatytą tokio atsiskaitymo tvarką (jeigu taikoma) informuoti pasitelktus Subtiekėjus. Tiesioginio atsiskaitymo tvarka ir sąlygos numatytos Sutarties BD </w:t>
      </w:r>
      <w:r w:rsidR="00EA3B1F" w:rsidRPr="00BF0D90">
        <w:rPr>
          <w:rFonts w:ascii="Arial" w:hAnsi="Arial" w:cs="Arial"/>
        </w:rPr>
        <w:t>8 skyriaus</w:t>
      </w:r>
      <w:r w:rsidRPr="00BF0D90">
        <w:rPr>
          <w:rFonts w:ascii="Arial" w:hAnsi="Arial" w:cs="Arial"/>
        </w:rPr>
        <w:t xml:space="preserve"> punktuose. </w:t>
      </w:r>
      <w:bookmarkEnd w:id="3"/>
    </w:p>
    <w:p w14:paraId="03C5C0DD" w14:textId="230CE77E" w:rsidR="0038243A" w:rsidRPr="00364E8F" w:rsidRDefault="004D3F5E" w:rsidP="00364E8F">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bookmarkStart w:id="4" w:name="_Ref340669652"/>
    </w:p>
    <w:p w14:paraId="720F7069" w14:textId="532157B5" w:rsidR="00CE7EE3" w:rsidRDefault="00053BF9" w:rsidP="00CE7EE3">
      <w:pPr>
        <w:numPr>
          <w:ilvl w:val="1"/>
          <w:numId w:val="20"/>
        </w:numPr>
        <w:ind w:left="567" w:hanging="567"/>
        <w:jc w:val="both"/>
        <w:rPr>
          <w:rFonts w:ascii="Arial" w:hAnsi="Arial" w:cs="Arial"/>
        </w:rPr>
      </w:pPr>
      <w:r w:rsidRPr="00D5236D">
        <w:rPr>
          <w:rFonts w:ascii="Arial" w:hAnsi="Arial" w:cs="Arial"/>
        </w:rPr>
        <w:t xml:space="preserve">Už vėlavimą pristatyti </w:t>
      </w:r>
      <w:r w:rsidR="00FE6155" w:rsidRPr="00D5236D">
        <w:rPr>
          <w:rFonts w:ascii="Arial" w:hAnsi="Arial" w:cs="Arial"/>
        </w:rPr>
        <w:t xml:space="preserve">Pirkimo sąlygas atitinkančias </w:t>
      </w:r>
      <w:r w:rsidRPr="00D5236D">
        <w:rPr>
          <w:rFonts w:ascii="Arial" w:hAnsi="Arial" w:cs="Arial"/>
        </w:rPr>
        <w:t>Prekes per S</w:t>
      </w:r>
      <w:r w:rsidRPr="001326C8">
        <w:rPr>
          <w:rFonts w:ascii="Arial" w:hAnsi="Arial" w:cs="Arial"/>
        </w:rPr>
        <w:t xml:space="preserve">utarties SD </w:t>
      </w:r>
      <w:r w:rsidR="009E5C7E" w:rsidRPr="001326C8">
        <w:rPr>
          <w:rFonts w:ascii="Arial" w:hAnsi="Arial" w:cs="Arial"/>
        </w:rPr>
        <w:t>3.1</w:t>
      </w:r>
      <w:r w:rsidR="00FE6155" w:rsidRPr="001326C8">
        <w:rPr>
          <w:rFonts w:ascii="Arial" w:hAnsi="Arial" w:cs="Arial"/>
        </w:rPr>
        <w:t>.</w:t>
      </w:r>
      <w:r w:rsidR="00EC038C" w:rsidRPr="00CE1204">
        <w:rPr>
          <w:rFonts w:ascii="Arial" w:hAnsi="Arial" w:cs="Arial"/>
        </w:rPr>
        <w:t xml:space="preserve"> </w:t>
      </w:r>
      <w:r w:rsidR="00EC038C" w:rsidRPr="00D5236D">
        <w:rPr>
          <w:rFonts w:ascii="Arial" w:hAnsi="Arial" w:cs="Arial"/>
        </w:rPr>
        <w:t>punkt</w:t>
      </w:r>
      <w:r w:rsidR="00675635" w:rsidRPr="00D5236D">
        <w:rPr>
          <w:rFonts w:ascii="Arial" w:hAnsi="Arial" w:cs="Arial"/>
        </w:rPr>
        <w:t>e</w:t>
      </w:r>
      <w:r w:rsidRPr="00D5236D">
        <w:rPr>
          <w:rFonts w:ascii="Arial" w:hAnsi="Arial" w:cs="Arial"/>
        </w:rPr>
        <w:t xml:space="preserve"> nustatytą terminą Tiekėjas, Pirkėjui pareikalavus, </w:t>
      </w:r>
      <w:r w:rsidRPr="001326C8">
        <w:rPr>
          <w:rFonts w:ascii="Arial" w:hAnsi="Arial" w:cs="Arial"/>
        </w:rPr>
        <w:t xml:space="preserve">moka Pirkėjui 0,05 procentų nuo vėluojamų pristatyti Prekių kainos dydžio delspinigius už kiekvieną uždelstą </w:t>
      </w:r>
      <w:r w:rsidR="00775577" w:rsidRPr="001326C8">
        <w:rPr>
          <w:rFonts w:ascii="Arial" w:hAnsi="Arial" w:cs="Arial"/>
        </w:rPr>
        <w:t>D</w:t>
      </w:r>
      <w:r w:rsidRPr="001326C8">
        <w:rPr>
          <w:rFonts w:ascii="Arial" w:hAnsi="Arial" w:cs="Arial"/>
        </w:rPr>
        <w:t>ieną</w:t>
      </w:r>
      <w:r w:rsidR="00513867" w:rsidRPr="001326C8">
        <w:rPr>
          <w:rFonts w:ascii="Arial" w:hAnsi="Arial" w:cs="Arial"/>
        </w:rPr>
        <w:t xml:space="preserve">, tačiau bet kokiu atveju ne mažiau kaip </w:t>
      </w:r>
      <w:r w:rsidR="001326C8" w:rsidRPr="001326C8">
        <w:rPr>
          <w:rFonts w:ascii="Arial" w:hAnsi="Arial" w:cs="Arial"/>
        </w:rPr>
        <w:t>500,00</w:t>
      </w:r>
      <w:r w:rsidR="00513867" w:rsidRPr="001326C8">
        <w:rPr>
          <w:rFonts w:ascii="Arial" w:hAnsi="Arial" w:cs="Arial"/>
        </w:rPr>
        <w:t xml:space="preserve"> </w:t>
      </w:r>
      <w:r w:rsidR="005D12E3" w:rsidRPr="001326C8">
        <w:rPr>
          <w:rFonts w:ascii="Arial" w:hAnsi="Arial" w:cs="Arial"/>
        </w:rPr>
        <w:t>EUR</w:t>
      </w:r>
      <w:r w:rsidR="00513867" w:rsidRPr="001326C8">
        <w:rPr>
          <w:rFonts w:ascii="Arial" w:hAnsi="Arial" w:cs="Arial"/>
        </w:rPr>
        <w:t xml:space="preserve"> (</w:t>
      </w:r>
      <w:r w:rsidR="001326C8" w:rsidRPr="001326C8">
        <w:rPr>
          <w:rFonts w:ascii="Arial" w:hAnsi="Arial" w:cs="Arial"/>
        </w:rPr>
        <w:t>penkis šimtus eurų</w:t>
      </w:r>
      <w:r w:rsidR="002C74DA">
        <w:rPr>
          <w:rFonts w:ascii="Arial" w:hAnsi="Arial" w:cs="Arial"/>
        </w:rPr>
        <w:t xml:space="preserve"> 00 ct</w:t>
      </w:r>
      <w:r w:rsidR="00513867" w:rsidRPr="001326C8">
        <w:rPr>
          <w:rFonts w:ascii="Arial" w:hAnsi="Arial" w:cs="Arial"/>
        </w:rPr>
        <w:t>) už vieną vėlavimo laikotarpį</w:t>
      </w:r>
      <w:r w:rsidR="00FE6155" w:rsidRPr="001326C8">
        <w:rPr>
          <w:rFonts w:ascii="Arial" w:hAnsi="Arial" w:cs="Arial"/>
        </w:rPr>
        <w:t xml:space="preserve">. </w:t>
      </w:r>
    </w:p>
    <w:p w14:paraId="0F374C5F" w14:textId="42492E05" w:rsidR="00D5236D" w:rsidRPr="004C0BEB" w:rsidRDefault="00D5236D" w:rsidP="004C0BEB">
      <w:pPr>
        <w:numPr>
          <w:ilvl w:val="1"/>
          <w:numId w:val="20"/>
        </w:numPr>
        <w:ind w:left="567" w:hanging="567"/>
        <w:jc w:val="both"/>
        <w:rPr>
          <w:rFonts w:ascii="Arial" w:hAnsi="Arial" w:cs="Arial"/>
        </w:rPr>
      </w:pPr>
      <w:r w:rsidRPr="00CE7EE3">
        <w:rPr>
          <w:rFonts w:ascii="Arial" w:hAnsi="Arial" w:cs="Arial"/>
        </w:rPr>
        <w:t xml:space="preserve">Už nustatytų trūkumų nepašalinimą per Techninėje specifikacijoje </w:t>
      </w:r>
      <w:r w:rsidR="00AF3129" w:rsidRPr="00CE7EE3">
        <w:rPr>
          <w:rFonts w:ascii="Arial" w:hAnsi="Arial" w:cs="Arial"/>
        </w:rPr>
        <w:t xml:space="preserve">ar Sutartyje </w:t>
      </w:r>
      <w:r w:rsidRPr="00CE7EE3">
        <w:rPr>
          <w:rFonts w:ascii="Arial" w:hAnsi="Arial" w:cs="Arial"/>
        </w:rPr>
        <w:t xml:space="preserve">nustatytą terminą Tiekėjas, </w:t>
      </w:r>
      <w:r w:rsidRPr="00940E76">
        <w:rPr>
          <w:rFonts w:ascii="Arial" w:hAnsi="Arial" w:cs="Arial"/>
        </w:rPr>
        <w:t xml:space="preserve">Pirkėjui pareikalavus, moka Pirkėjui 0,05 procentų nuo trūkumų turinčių Prekių kainos dydžio delspinigius už kiekvieną uždelstą </w:t>
      </w:r>
      <w:r w:rsidR="00B178A5" w:rsidRPr="00940E76">
        <w:rPr>
          <w:rFonts w:ascii="Arial" w:hAnsi="Arial" w:cs="Arial"/>
        </w:rPr>
        <w:t>D</w:t>
      </w:r>
      <w:r w:rsidRPr="00940E76">
        <w:rPr>
          <w:rFonts w:ascii="Arial" w:hAnsi="Arial" w:cs="Arial"/>
        </w:rPr>
        <w:t xml:space="preserve">ieną, tačiau bet kokiu atveju ne mažiau kaip </w:t>
      </w:r>
      <w:r w:rsidR="00FA78D2" w:rsidRPr="00940E76">
        <w:rPr>
          <w:rFonts w:ascii="Arial" w:hAnsi="Arial" w:cs="Arial"/>
        </w:rPr>
        <w:t>100</w:t>
      </w:r>
      <w:r w:rsidR="002C74DA">
        <w:rPr>
          <w:rFonts w:ascii="Arial" w:hAnsi="Arial" w:cs="Arial"/>
        </w:rPr>
        <w:t>,00</w:t>
      </w:r>
      <w:r w:rsidRPr="00940E76">
        <w:rPr>
          <w:rFonts w:ascii="Arial" w:hAnsi="Arial" w:cs="Arial"/>
        </w:rPr>
        <w:t xml:space="preserve"> EUR (</w:t>
      </w:r>
      <w:r w:rsidR="00940E76" w:rsidRPr="00940E76">
        <w:rPr>
          <w:rFonts w:ascii="Arial" w:hAnsi="Arial" w:cs="Arial"/>
        </w:rPr>
        <w:t>vieną šimtą</w:t>
      </w:r>
      <w:r w:rsidR="00940E76">
        <w:rPr>
          <w:rFonts w:ascii="Arial" w:hAnsi="Arial" w:cs="Arial"/>
        </w:rPr>
        <w:t xml:space="preserve"> eurų</w:t>
      </w:r>
      <w:r w:rsidR="002C74DA">
        <w:rPr>
          <w:rFonts w:ascii="Arial" w:hAnsi="Arial" w:cs="Arial"/>
        </w:rPr>
        <w:t xml:space="preserve"> 00 ct</w:t>
      </w:r>
      <w:r w:rsidRPr="00940E76">
        <w:rPr>
          <w:rFonts w:ascii="Arial" w:hAnsi="Arial" w:cs="Arial"/>
        </w:rPr>
        <w:t xml:space="preserve">)  už vieną vėlavimo laikotarpį. </w:t>
      </w: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49500709" w14:textId="77777777" w:rsidR="00F73688" w:rsidRPr="00F73688" w:rsidRDefault="00771B15" w:rsidP="00C11DA0">
      <w:pPr>
        <w:numPr>
          <w:ilvl w:val="1"/>
          <w:numId w:val="22"/>
        </w:numPr>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004762F9">
            <w:rPr>
              <w:rFonts w:ascii="Arial" w:hAnsi="Arial" w:cs="Arial"/>
              <w:b/>
              <w:bCs/>
              <w:color w:val="FF0000"/>
            </w:rPr>
            <w:t>[Pasirinkite]</w:t>
          </w:r>
        </w:sdtContent>
      </w:sdt>
      <w:bookmarkEnd w:id="5"/>
    </w:p>
    <w:p w14:paraId="1FCBD1C6" w14:textId="480F7B82" w:rsidR="00603DA9" w:rsidRPr="00C9113D" w:rsidRDefault="001D6868" w:rsidP="000A5E90">
      <w:pPr>
        <w:numPr>
          <w:ilvl w:val="1"/>
          <w:numId w:val="11"/>
        </w:numPr>
        <w:ind w:left="567" w:hanging="567"/>
        <w:jc w:val="both"/>
        <w:rPr>
          <w:rFonts w:ascii="Arial" w:eastAsia="Arial" w:hAnsi="Arial" w:cs="Arial"/>
        </w:rPr>
      </w:pPr>
      <w:bookmarkStart w:id="6" w:name="_Hlk22896638"/>
      <w:r w:rsidRPr="00C9113D">
        <w:rPr>
          <w:rFonts w:ascii="Arial" w:eastAsia="Arial" w:hAnsi="Arial" w:cs="Arial"/>
        </w:rPr>
        <w:t>Sutartis įsigalioja nuo jos abipusio pasirašymo dienos</w:t>
      </w:r>
      <w:r w:rsidR="00C9113D" w:rsidRPr="00C9113D">
        <w:rPr>
          <w:rFonts w:ascii="Arial" w:eastAsia="Arial" w:hAnsi="Arial" w:cs="Arial"/>
        </w:rPr>
        <w:t xml:space="preserve">. </w:t>
      </w:r>
      <w:r w:rsidRPr="00C9113D">
        <w:rPr>
          <w:rFonts w:ascii="Arial" w:eastAsia="Arial" w:hAnsi="Arial" w:cs="Arial"/>
        </w:rPr>
        <w:t xml:space="preserve"> Prekių tiekimo terminas yra 36 (trisdešimt šeši) mėnesiai nuo Sutarties įsigaliojimo dienos. Maksimalus Sutarties galiojimo terminas yra 38 (trisdešimt aštuoni) mėnesiai, t. y. 36 (trisdešimt šeši) mėnesiai Prekių tiekimo laikotarpis ir 2 mėnesiai galutiniam atsiskaitymui tarp Šalių už tinkamai patiektas Prekes ir pritaikytas sankcijas.</w:t>
      </w:r>
    </w:p>
    <w:p w14:paraId="6949D904" w14:textId="2540B9A8" w:rsidR="003543C4" w:rsidRPr="00C9113D" w:rsidRDefault="00A90537" w:rsidP="000A5E90">
      <w:pPr>
        <w:numPr>
          <w:ilvl w:val="1"/>
          <w:numId w:val="11"/>
        </w:numPr>
        <w:ind w:left="567" w:hanging="567"/>
        <w:jc w:val="both"/>
        <w:rPr>
          <w:rFonts w:ascii="Arial" w:eastAsia="Arial" w:hAnsi="Arial" w:cs="Arial"/>
        </w:rPr>
      </w:pPr>
      <w:r w:rsidRPr="00C9113D">
        <w:rPr>
          <w:rFonts w:ascii="Arial" w:eastAsia="Arial" w:hAnsi="Arial" w:cs="Arial"/>
        </w:rPr>
        <w:t>Jei Sutarties galiojimo laikotarpiu yra išperkama Prekių už Sutarties SD 2.</w:t>
      </w:r>
      <w:r w:rsidR="00D5014C" w:rsidRPr="00C9113D">
        <w:rPr>
          <w:rFonts w:ascii="Arial" w:eastAsia="Arial" w:hAnsi="Arial" w:cs="Arial"/>
        </w:rPr>
        <w:t>1</w:t>
      </w:r>
      <w:r w:rsidRPr="00C9113D">
        <w:rPr>
          <w:rFonts w:ascii="Arial" w:eastAsia="Arial" w:hAnsi="Arial" w:cs="Arial"/>
        </w:rPr>
        <w:t>. punkte nurodytą bendrą Sutarties kainą</w:t>
      </w:r>
      <w:r w:rsidR="00D95F5E" w:rsidRPr="00C9113D">
        <w:rPr>
          <w:rFonts w:ascii="Arial" w:eastAsia="Arial" w:hAnsi="Arial" w:cs="Arial"/>
        </w:rPr>
        <w:t xml:space="preserve"> ir (ar) </w:t>
      </w:r>
      <w:r w:rsidR="00FD17BB" w:rsidRPr="00C9113D">
        <w:rPr>
          <w:rFonts w:ascii="Arial" w:eastAsia="Arial" w:hAnsi="Arial" w:cs="Arial"/>
        </w:rPr>
        <w:t xml:space="preserve">išpirktas </w:t>
      </w:r>
      <w:r w:rsidR="00D95F5E" w:rsidRPr="00C9113D">
        <w:rPr>
          <w:rFonts w:ascii="Arial" w:eastAsia="Arial" w:hAnsi="Arial" w:cs="Arial"/>
        </w:rPr>
        <w:t>maksimalus Prekių kiekis</w:t>
      </w:r>
      <w:r w:rsidRPr="00C9113D">
        <w:rPr>
          <w:rFonts w:ascii="Arial" w:eastAsia="Arial" w:hAnsi="Arial" w:cs="Arial"/>
        </w:rPr>
        <w:t xml:space="preserve">, </w:t>
      </w:r>
      <w:bookmarkEnd w:id="6"/>
      <w:r w:rsidR="003543C4" w:rsidRPr="00C9113D">
        <w:rPr>
          <w:rFonts w:ascii="Arial" w:eastAsia="Arial" w:hAnsi="Arial" w:cs="Arial"/>
        </w:rPr>
        <w:t xml:space="preserve">Sutartis nustoja </w:t>
      </w:r>
      <w:r w:rsidR="00241152" w:rsidRPr="00C9113D">
        <w:rPr>
          <w:rFonts w:ascii="Arial" w:eastAsia="Arial" w:hAnsi="Arial" w:cs="Arial"/>
        </w:rPr>
        <w:t xml:space="preserve">galioti nuo maksimalaus Prekių kiekio išpirkimo ir Prekių išpirkimo bendrai Sutarties kainai, Šalims galutinai atsiskaičius už faktiškai perduotas Prekes ir priskaičiuotas netesybas/nuostolius. Pirkėjas apie Prekių išpirkimą praneša Tiekėjui </w:t>
      </w:r>
      <w:r w:rsidR="00CF4E4A" w:rsidRPr="00C9113D">
        <w:rPr>
          <w:rFonts w:ascii="Arial" w:eastAsia="Arial" w:hAnsi="Arial" w:cs="Arial"/>
        </w:rPr>
        <w:t>R</w:t>
      </w:r>
      <w:r w:rsidR="00241152" w:rsidRPr="00C9113D">
        <w:rPr>
          <w:rFonts w:ascii="Arial" w:eastAsia="Arial" w:hAnsi="Arial" w:cs="Arial"/>
        </w:rPr>
        <w:t>aštu, o Tiekėjas pateikia paskutinę pagal Sutartį Sąskaitą, atskiras susitarimas dėl Sutarties nutraukimo nepasirašomas.</w:t>
      </w:r>
    </w:p>
    <w:p w14:paraId="3D7CF536" w14:textId="61091F35" w:rsidR="00B93C50" w:rsidRDefault="00B93C50" w:rsidP="00D03902">
      <w:pPr>
        <w:pStyle w:val="BodyTextIndent"/>
        <w:ind w:left="567" w:hanging="567"/>
        <w:rPr>
          <w:rFonts w:ascii="Arial" w:hAnsi="Arial" w:cs="Arial"/>
          <w:sz w:val="20"/>
        </w:rPr>
      </w:pPr>
    </w:p>
    <w:p w14:paraId="3BD09D31" w14:textId="10F683C6" w:rsidR="00F04BF3" w:rsidRDefault="000B02F7" w:rsidP="002C74DA">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5EFD281A" w14:textId="128B3AA9" w:rsidR="00EC0578" w:rsidRPr="00C9113D" w:rsidRDefault="000E4C9D" w:rsidP="00C9113D">
      <w:pPr>
        <w:numPr>
          <w:ilvl w:val="1"/>
          <w:numId w:val="18"/>
        </w:numPr>
        <w:ind w:left="567" w:hanging="567"/>
        <w:jc w:val="both"/>
        <w:rPr>
          <w:rFonts w:ascii="Arial" w:hAnsi="Arial" w:cs="Arial"/>
        </w:rPr>
      </w:pPr>
      <w:bookmarkStart w:id="7"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w:t>
      </w:r>
      <w:r w:rsidR="00EC0578" w:rsidRPr="00EC0578">
        <w:rPr>
          <w:rFonts w:ascii="Arial" w:hAnsi="Arial" w:cs="Arial"/>
        </w:rPr>
        <w:lastRenderedPageBreak/>
        <w:t xml:space="preserve">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7"/>
    <w:p w14:paraId="73AFF7A4" w14:textId="4E75B57C" w:rsidR="00957D63" w:rsidRPr="002C74DA" w:rsidRDefault="00957D63" w:rsidP="002C74DA">
      <w:pPr>
        <w:pStyle w:val="ListParagraph"/>
        <w:numPr>
          <w:ilvl w:val="0"/>
          <w:numId w:val="23"/>
        </w:numPr>
        <w:shd w:val="clear" w:color="auto" w:fill="DBE5F1" w:themeFill="accent1" w:themeFillTint="33"/>
        <w:spacing w:before="240" w:after="240" w:line="259" w:lineRule="auto"/>
        <w:ind w:hanging="720"/>
        <w:contextualSpacing w:val="0"/>
        <w:rPr>
          <w:rFonts w:ascii="Arial" w:hAnsi="Arial" w:cs="Arial"/>
          <w:b/>
          <w:color w:val="1F497D" w:themeColor="text2"/>
        </w:rPr>
      </w:pPr>
      <w:r w:rsidRPr="002C74DA">
        <w:rPr>
          <w:rFonts w:ascii="Arial" w:hAnsi="Arial" w:cs="Arial"/>
          <w:b/>
          <w:color w:val="1F497D" w:themeColor="text2"/>
        </w:rPr>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E9797B" w:rsidRDefault="00C1573F" w:rsidP="00E9797B">
      <w:pPr>
        <w:pStyle w:val="ListParagraph"/>
        <w:numPr>
          <w:ilvl w:val="2"/>
          <w:numId w:val="24"/>
        </w:numPr>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1</w:t>
      </w:r>
      <w:r w:rsidR="00803EE8" w:rsidRPr="00E9797B">
        <w:rPr>
          <w:rFonts w:ascii="Arial" w:hAnsi="Arial" w:cs="Arial"/>
        </w:rPr>
        <w:t>.</w:t>
      </w:r>
      <w:r w:rsidR="00957D63" w:rsidRPr="00E9797B">
        <w:rPr>
          <w:rFonts w:ascii="Arial" w:hAnsi="Arial" w:cs="Arial"/>
        </w:rPr>
        <w:t xml:space="preserve">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A71908" w:rsidRPr="00E9797B">
        <w:rPr>
          <w:rFonts w:ascii="Arial" w:hAnsi="Arial" w:cs="Arial"/>
        </w:rPr>
        <w:t>;</w:t>
      </w:r>
    </w:p>
    <w:p w14:paraId="5DBB0164" w14:textId="7EF9F1F5" w:rsidR="000E630D" w:rsidRPr="00ED16C1" w:rsidRDefault="00BD3BFB" w:rsidP="00ED16C1">
      <w:pPr>
        <w:pStyle w:val="ListParagraph"/>
        <w:numPr>
          <w:ilvl w:val="2"/>
          <w:numId w:val="25"/>
        </w:numPr>
        <w:jc w:val="both"/>
        <w:rPr>
          <w:rFonts w:ascii="Arial" w:hAnsi="Arial" w:cs="Arial"/>
          <w:color w:val="000000"/>
        </w:rPr>
      </w:pPr>
      <w:r w:rsidRPr="00ED16C1">
        <w:rPr>
          <w:rFonts w:ascii="Arial" w:hAnsi="Arial" w:cs="Arial"/>
        </w:rPr>
        <w:t xml:space="preserve">Priedas Nr. </w:t>
      </w:r>
      <w:r w:rsidR="005D6B67" w:rsidRPr="00ED16C1">
        <w:rPr>
          <w:rFonts w:ascii="Arial" w:hAnsi="Arial" w:cs="Arial"/>
        </w:rPr>
        <w:t>2</w:t>
      </w:r>
      <w:r w:rsidR="00803EE8" w:rsidRPr="00ED16C1">
        <w:rPr>
          <w:rFonts w:ascii="Arial" w:hAnsi="Arial" w:cs="Arial"/>
        </w:rPr>
        <w:t>.</w:t>
      </w:r>
      <w:r w:rsidRPr="00ED16C1">
        <w:rPr>
          <w:rFonts w:ascii="Arial" w:hAnsi="Arial" w:cs="Arial"/>
        </w:rPr>
        <w:t xml:space="preserve"> – Techninė specifikacija</w:t>
      </w:r>
      <w:r w:rsidR="000E630D" w:rsidRPr="00ED16C1">
        <w:rPr>
          <w:rFonts w:ascii="Arial" w:hAnsi="Arial" w:cs="Arial"/>
        </w:rPr>
        <w:t>;</w:t>
      </w:r>
    </w:p>
    <w:p w14:paraId="3BFB2A5C" w14:textId="77777777" w:rsidR="000E630D" w:rsidRPr="00ED16C1" w:rsidRDefault="005D6B67" w:rsidP="00ED16C1">
      <w:pPr>
        <w:pStyle w:val="ListParagraph"/>
        <w:numPr>
          <w:ilvl w:val="2"/>
          <w:numId w:val="26"/>
        </w:numPr>
        <w:jc w:val="both"/>
        <w:rPr>
          <w:rFonts w:ascii="Arial" w:hAnsi="Arial" w:cs="Arial"/>
          <w:color w:val="000000"/>
        </w:rPr>
      </w:pPr>
      <w:r w:rsidRPr="00ED16C1">
        <w:rPr>
          <w:rFonts w:ascii="Arial" w:hAnsi="Arial" w:cs="Arial"/>
        </w:rPr>
        <w:t>Priedas Nr. 3. – Pirkimo objekto pavadinimas, kiekis, įkainiai;</w:t>
      </w:r>
    </w:p>
    <w:p w14:paraId="7E5F2D51" w14:textId="17ED3AC3" w:rsidR="006E3715" w:rsidRPr="00ED16C1" w:rsidRDefault="00283509" w:rsidP="00ED16C1">
      <w:pPr>
        <w:pStyle w:val="ListParagraph"/>
        <w:numPr>
          <w:ilvl w:val="2"/>
          <w:numId w:val="27"/>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4.</w:t>
      </w:r>
      <w:r w:rsidRPr="00ED16C1">
        <w:rPr>
          <w:rFonts w:ascii="Arial" w:hAnsi="Arial" w:cs="Arial"/>
        </w:rPr>
        <w:t xml:space="preserve"> – Įkainio perskaičiavim</w:t>
      </w:r>
      <w:r w:rsidRPr="00220092">
        <w:rPr>
          <w:rFonts w:ascii="Arial" w:hAnsi="Arial" w:cs="Arial"/>
        </w:rPr>
        <w:t>as</w:t>
      </w:r>
      <w:r w:rsidR="00C9113D" w:rsidRPr="00220092">
        <w:rPr>
          <w:rFonts w:ascii="Arial" w:hAnsi="Arial" w:cs="Arial"/>
          <w:i/>
          <w:iCs/>
        </w:rPr>
        <w:t>;</w:t>
      </w:r>
    </w:p>
    <w:p w14:paraId="47949C04" w14:textId="69360FA4" w:rsidR="006E3715" w:rsidRPr="00ED16C1" w:rsidRDefault="00C1573F" w:rsidP="00ED16C1">
      <w:pPr>
        <w:pStyle w:val="ListParagraph"/>
        <w:numPr>
          <w:ilvl w:val="2"/>
          <w:numId w:val="28"/>
        </w:numPr>
        <w:jc w:val="both"/>
        <w:rPr>
          <w:rFonts w:ascii="Arial" w:hAnsi="Arial" w:cs="Arial"/>
          <w:color w:val="000000"/>
        </w:rPr>
      </w:pPr>
      <w:r w:rsidRPr="00ED16C1">
        <w:rPr>
          <w:rFonts w:ascii="Arial" w:hAnsi="Arial" w:cs="Arial"/>
        </w:rPr>
        <w:t>Priedas Nr.</w:t>
      </w:r>
      <w:r w:rsidR="00506685" w:rsidRPr="00ED16C1">
        <w:rPr>
          <w:rFonts w:ascii="Arial" w:hAnsi="Arial" w:cs="Arial"/>
        </w:rPr>
        <w:t xml:space="preserve"> </w:t>
      </w:r>
      <w:r w:rsidR="00803EE8" w:rsidRPr="00ED16C1">
        <w:rPr>
          <w:rFonts w:ascii="Arial" w:hAnsi="Arial" w:cs="Arial"/>
        </w:rPr>
        <w:t>5</w:t>
      </w:r>
      <w:r w:rsidR="00957D63" w:rsidRPr="00ED16C1">
        <w:rPr>
          <w:rFonts w:ascii="Arial" w:hAnsi="Arial" w:cs="Arial"/>
        </w:rPr>
        <w:t>.</w:t>
      </w:r>
      <w:r w:rsidR="00427386" w:rsidRPr="00ED16C1">
        <w:rPr>
          <w:rFonts w:ascii="Arial" w:hAnsi="Arial" w:cs="Arial"/>
        </w:rPr>
        <w:t xml:space="preserve"> –</w:t>
      </w:r>
      <w:r w:rsidR="00C9113D">
        <w:rPr>
          <w:rFonts w:ascii="Arial" w:hAnsi="Arial" w:cs="Arial"/>
        </w:rPr>
        <w:t xml:space="preserve"> </w:t>
      </w:r>
      <w:r w:rsidR="00D34E8D" w:rsidRPr="00ED16C1">
        <w:rPr>
          <w:rFonts w:ascii="Arial" w:hAnsi="Arial" w:cs="Arial"/>
        </w:rPr>
        <w:t>Subtiekėjų sąrašas bei perduodamų sutartinių įsipareigojimų dalis</w:t>
      </w:r>
      <w:r w:rsidR="00283509" w:rsidRPr="00ED16C1">
        <w:rPr>
          <w:rFonts w:ascii="Arial" w:hAnsi="Arial" w:cs="Arial"/>
        </w:rPr>
        <w:t>;</w:t>
      </w:r>
    </w:p>
    <w:p w14:paraId="6EBD12FF" w14:textId="7606AA1A" w:rsidR="006E3715" w:rsidRPr="00ED16C1" w:rsidRDefault="00D34E8D" w:rsidP="00ED16C1">
      <w:pPr>
        <w:pStyle w:val="ListParagraph"/>
        <w:numPr>
          <w:ilvl w:val="2"/>
          <w:numId w:val="29"/>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6.</w:t>
      </w:r>
      <w:r w:rsidRPr="00ED16C1">
        <w:rPr>
          <w:rFonts w:ascii="Arial" w:hAnsi="Arial" w:cs="Arial"/>
        </w:rPr>
        <w:t xml:space="preserve"> – Trišalės sutarties</w:t>
      </w:r>
      <w:r w:rsidR="005D55BA" w:rsidRPr="00ED16C1">
        <w:rPr>
          <w:rFonts w:ascii="Arial" w:hAnsi="Arial" w:cs="Arial"/>
        </w:rPr>
        <w:t xml:space="preserve"> </w:t>
      </w:r>
      <w:r w:rsidR="005D55BA" w:rsidRPr="00ED16C1">
        <w:rPr>
          <w:rFonts w:ascii="Arial" w:hAnsi="Arial" w:cs="Arial"/>
          <w:bCs/>
        </w:rPr>
        <w:t>dėl tiesioginio atsiskaitymo su subti</w:t>
      </w:r>
      <w:r w:rsidR="0038682E" w:rsidRPr="00ED16C1">
        <w:rPr>
          <w:rFonts w:ascii="Arial" w:hAnsi="Arial" w:cs="Arial"/>
          <w:bCs/>
        </w:rPr>
        <w:t>e</w:t>
      </w:r>
      <w:r w:rsidR="005D55BA" w:rsidRPr="00ED16C1">
        <w:rPr>
          <w:rFonts w:ascii="Arial" w:hAnsi="Arial" w:cs="Arial"/>
          <w:bCs/>
        </w:rPr>
        <w:t>kėju</w:t>
      </w:r>
      <w:r w:rsidRPr="00ED16C1">
        <w:rPr>
          <w:rFonts w:ascii="Arial" w:hAnsi="Arial" w:cs="Arial"/>
        </w:rPr>
        <w:t xml:space="preserve"> projektas</w:t>
      </w:r>
      <w:r w:rsidR="000E630D" w:rsidRPr="00ED16C1">
        <w:rPr>
          <w:rFonts w:ascii="Arial" w:hAnsi="Arial" w:cs="Arial"/>
        </w:rPr>
        <w:t>;</w:t>
      </w:r>
    </w:p>
    <w:p w14:paraId="2801F5B7" w14:textId="20D8A144" w:rsidR="006E3715" w:rsidRPr="00C9113D" w:rsidRDefault="008D5B72" w:rsidP="00C9113D">
      <w:pPr>
        <w:pStyle w:val="ListParagraph"/>
        <w:numPr>
          <w:ilvl w:val="2"/>
          <w:numId w:val="30"/>
        </w:numPr>
        <w:jc w:val="both"/>
        <w:rPr>
          <w:rFonts w:ascii="Arial" w:hAnsi="Arial" w:cs="Arial"/>
        </w:rPr>
      </w:pPr>
      <w:r w:rsidRPr="00ED16C1">
        <w:rPr>
          <w:rFonts w:ascii="Arial" w:hAnsi="Arial" w:cs="Arial"/>
        </w:rPr>
        <w:t xml:space="preserve">Priedas Nr. </w:t>
      </w:r>
      <w:r w:rsidR="00C9113D">
        <w:rPr>
          <w:rFonts w:ascii="Arial" w:hAnsi="Arial" w:cs="Arial"/>
        </w:rPr>
        <w:t>7</w:t>
      </w:r>
      <w:r w:rsidRPr="00C9113D">
        <w:rPr>
          <w:rFonts w:ascii="Arial" w:hAnsi="Arial" w:cs="Arial"/>
        </w:rPr>
        <w:t xml:space="preserve">. – Pirkimo objektui keliami </w:t>
      </w:r>
      <w:r w:rsidR="00ED520E" w:rsidRPr="00C9113D">
        <w:rPr>
          <w:rFonts w:ascii="Arial" w:hAnsi="Arial" w:cs="Arial"/>
        </w:rPr>
        <w:t>darniųjų pirkimų</w:t>
      </w:r>
      <w:r w:rsidRPr="00C9113D">
        <w:rPr>
          <w:rFonts w:ascii="Arial" w:hAnsi="Arial" w:cs="Arial"/>
        </w:rPr>
        <w:t xml:space="preserve"> reikalavimai</w:t>
      </w:r>
      <w:r w:rsidRPr="00C9113D">
        <w:rPr>
          <w:rFonts w:ascii="Arial" w:hAnsi="Arial" w:cs="Arial"/>
          <w:i/>
          <w:iCs/>
        </w:rPr>
        <w:t xml:space="preserve">; </w:t>
      </w:r>
    </w:p>
    <w:p w14:paraId="1D92BF22" w14:textId="77777777" w:rsidR="00DD7E9A" w:rsidRPr="00C47778" w:rsidRDefault="00DD7E9A" w:rsidP="00C47778">
      <w:pPr>
        <w:pStyle w:val="ListParagraph"/>
        <w:numPr>
          <w:ilvl w:val="0"/>
          <w:numId w:val="23"/>
        </w:numPr>
        <w:shd w:val="clear" w:color="auto" w:fill="DBE5F1" w:themeFill="accent1" w:themeFillTint="33"/>
        <w:spacing w:before="240" w:after="240" w:line="259" w:lineRule="auto"/>
        <w:ind w:hanging="720"/>
        <w:contextualSpacing w:val="0"/>
        <w:rPr>
          <w:rFonts w:ascii="Arial" w:hAnsi="Arial" w:cs="Arial"/>
          <w:b/>
          <w:color w:val="1F497D" w:themeColor="text2"/>
        </w:rPr>
      </w:pPr>
      <w:bookmarkStart w:id="8" w:name="_Ref322960634"/>
      <w:r w:rsidRPr="00ED16C1">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2A3DA0">
      <w:pPr>
        <w:pStyle w:val="BodyTextIndent"/>
        <w:numPr>
          <w:ilvl w:val="0"/>
          <w:numId w:val="4"/>
        </w:numPr>
        <w:spacing w:line="259" w:lineRule="auto"/>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9"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9"/>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10"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3181C">
        <w:trPr>
          <w:trHeight w:val="4111"/>
        </w:trPr>
        <w:tc>
          <w:tcPr>
            <w:tcW w:w="4790" w:type="dxa"/>
          </w:tcPr>
          <w:p w14:paraId="43A52057" w14:textId="77777777" w:rsidR="00B417A0" w:rsidRPr="007E40D1" w:rsidRDefault="00B417A0" w:rsidP="006A2FB5">
            <w:pPr>
              <w:spacing w:line="259" w:lineRule="auto"/>
              <w:rPr>
                <w:rFonts w:ascii="Arial" w:hAnsi="Arial" w:cs="Arial"/>
                <w:b/>
              </w:rPr>
            </w:pPr>
            <w:r w:rsidRPr="007E40D1">
              <w:rPr>
                <w:rFonts w:ascii="Arial" w:hAnsi="Arial" w:cs="Arial"/>
                <w:b/>
              </w:rPr>
              <w:t>Tiekėjas</w:t>
            </w:r>
          </w:p>
          <w:p w14:paraId="30D67B0E" w14:textId="77777777" w:rsidR="00B417A0" w:rsidRPr="002B68C0" w:rsidRDefault="00B417A0" w:rsidP="00FE027A">
            <w:pPr>
              <w:spacing w:line="259" w:lineRule="auto"/>
              <w:ind w:left="284"/>
              <w:rPr>
                <w:rFonts w:ascii="Arial" w:hAnsi="Arial" w:cs="Arial"/>
                <w:b/>
              </w:rPr>
            </w:pPr>
          </w:p>
          <w:p w14:paraId="2F3B8C92"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669D79E8" w14:textId="77777777" w:rsidR="00B417A0" w:rsidRPr="007E40D1" w:rsidRDefault="00B417A0" w:rsidP="006A2FB5">
            <w:pPr>
              <w:tabs>
                <w:tab w:val="left" w:pos="0"/>
              </w:tabs>
              <w:spacing w:line="259" w:lineRule="auto"/>
              <w:rPr>
                <w:rFonts w:ascii="Arial" w:hAnsi="Arial" w:cs="Arial"/>
                <w:iCs/>
              </w:rPr>
            </w:pPr>
          </w:p>
          <w:p w14:paraId="425A954B" w14:textId="77777777" w:rsidR="00B417A0" w:rsidRPr="002B68C0" w:rsidRDefault="00B417A0" w:rsidP="006A2FB5">
            <w:pPr>
              <w:tabs>
                <w:tab w:val="left" w:pos="0"/>
              </w:tabs>
              <w:spacing w:line="259" w:lineRule="auto"/>
              <w:rPr>
                <w:rFonts w:ascii="Arial" w:hAnsi="Arial" w:cs="Arial"/>
                <w:iCs/>
              </w:rPr>
            </w:pPr>
          </w:p>
          <w:p w14:paraId="52A95AC0" w14:textId="1810CBA3"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w:t>
            </w:r>
          </w:p>
          <w:p w14:paraId="460B66B8" w14:textId="77777777" w:rsidR="00B417A0" w:rsidRPr="007E40D1" w:rsidRDefault="00B417A0" w:rsidP="00054081">
            <w:pPr>
              <w:tabs>
                <w:tab w:val="left" w:pos="0"/>
                <w:tab w:val="left" w:pos="29"/>
              </w:tabs>
              <w:spacing w:line="259" w:lineRule="auto"/>
              <w:jc w:val="center"/>
              <w:rPr>
                <w:rFonts w:ascii="Arial" w:hAnsi="Arial" w:cs="Arial"/>
              </w:rPr>
            </w:pPr>
            <w:r w:rsidRPr="007E40D1">
              <w:rPr>
                <w:rFonts w:ascii="Arial" w:hAnsi="Arial" w:cs="Arial"/>
              </w:rPr>
              <w:t>(pareigos, vardas, pavardė, parašas)</w:t>
            </w:r>
          </w:p>
          <w:p w14:paraId="3E707B0F" w14:textId="77777777" w:rsidR="00B417A0" w:rsidRPr="007E40D1" w:rsidRDefault="00B417A0" w:rsidP="00FE027A">
            <w:pPr>
              <w:tabs>
                <w:tab w:val="left" w:pos="0"/>
                <w:tab w:val="left" w:pos="630"/>
              </w:tabs>
              <w:spacing w:line="259" w:lineRule="auto"/>
              <w:ind w:left="194"/>
              <w:jc w:val="center"/>
              <w:rPr>
                <w:rFonts w:ascii="Arial" w:hAnsi="Arial" w:cs="Arial"/>
              </w:rPr>
            </w:pPr>
          </w:p>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0F2EA08" w14:textId="77777777" w:rsidR="00B417A0" w:rsidRPr="007E40D1" w:rsidRDefault="00B417A0" w:rsidP="006A2FB5">
            <w:pPr>
              <w:pStyle w:val="EndnoteText"/>
              <w:spacing w:line="259" w:lineRule="auto"/>
              <w:ind w:firstLine="0"/>
              <w:jc w:val="left"/>
              <w:rPr>
                <w:rFonts w:ascii="Arial" w:hAnsi="Arial" w:cs="Arial"/>
                <w:b/>
              </w:rPr>
            </w:pPr>
            <w:r w:rsidRPr="007E40D1">
              <w:rPr>
                <w:rFonts w:ascii="Arial" w:hAnsi="Arial" w:cs="Arial"/>
                <w:b/>
              </w:rPr>
              <w:t>Pirkėjas</w:t>
            </w:r>
          </w:p>
          <w:p w14:paraId="1209156B" w14:textId="77777777" w:rsidR="00B417A0" w:rsidRPr="007E40D1" w:rsidRDefault="00B417A0" w:rsidP="006A2FB5">
            <w:pPr>
              <w:pStyle w:val="EndnoteText"/>
              <w:spacing w:line="259" w:lineRule="auto"/>
              <w:ind w:firstLine="0"/>
              <w:jc w:val="left"/>
              <w:rPr>
                <w:rFonts w:ascii="Arial" w:hAnsi="Arial" w:cs="Arial"/>
                <w:b/>
              </w:rPr>
            </w:pPr>
          </w:p>
          <w:p w14:paraId="01876704"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445FA22B" w14:textId="77777777" w:rsidR="00B417A0" w:rsidRPr="007E40D1" w:rsidRDefault="00B417A0" w:rsidP="006A2FB5">
            <w:pPr>
              <w:tabs>
                <w:tab w:val="left" w:pos="0"/>
                <w:tab w:val="left" w:pos="630"/>
              </w:tabs>
              <w:spacing w:line="259" w:lineRule="auto"/>
              <w:rPr>
                <w:rFonts w:ascii="Arial" w:hAnsi="Arial" w:cs="Arial"/>
                <w:iCs/>
              </w:rPr>
            </w:pPr>
          </w:p>
          <w:p w14:paraId="23DD223E" w14:textId="77777777" w:rsidR="00B417A0" w:rsidRPr="002B68C0" w:rsidRDefault="00B417A0" w:rsidP="006A2FB5">
            <w:pPr>
              <w:tabs>
                <w:tab w:val="left" w:pos="0"/>
                <w:tab w:val="left" w:pos="630"/>
              </w:tabs>
              <w:spacing w:line="259" w:lineRule="auto"/>
              <w:rPr>
                <w:rFonts w:ascii="Arial" w:hAnsi="Arial" w:cs="Arial"/>
                <w:iCs/>
              </w:rPr>
            </w:pPr>
          </w:p>
          <w:p w14:paraId="7577571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1AF3B405" w14:textId="4702F2A8" w:rsidR="00B417A0" w:rsidRPr="007E40D1" w:rsidRDefault="00B417A0" w:rsidP="006A2FB5">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124DEE9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6006070C" w14:textId="77777777" w:rsidR="00B417A0" w:rsidRPr="007E40D1" w:rsidRDefault="00B417A0" w:rsidP="00FE027A">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62493026" w14:textId="77777777" w:rsidR="00C63BAB" w:rsidRPr="007E40D1" w:rsidRDefault="00C63BAB" w:rsidP="00FE027A">
            <w:pPr>
              <w:tabs>
                <w:tab w:val="left" w:pos="0"/>
                <w:tab w:val="left" w:pos="630"/>
              </w:tabs>
              <w:spacing w:line="259" w:lineRule="auto"/>
              <w:ind w:left="194"/>
              <w:jc w:val="center"/>
              <w:rPr>
                <w:rFonts w:ascii="Arial" w:hAnsi="Arial" w:cs="Arial"/>
              </w:rPr>
            </w:pPr>
          </w:p>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10"/>
    </w:tbl>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BodyTextIndent"/>
        <w:spacing w:line="259" w:lineRule="auto"/>
        <w:ind w:firstLine="0"/>
        <w:jc w:val="right"/>
        <w:rPr>
          <w:rFonts w:ascii="Arial" w:hAnsi="Arial" w:cs="Arial"/>
          <w:sz w:val="20"/>
        </w:rPr>
      </w:pPr>
      <w:bookmarkStart w:id="11"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18699FBF" w:rsidR="00880D9B" w:rsidRPr="00FE027A" w:rsidRDefault="00880D9B" w:rsidP="00FE027A">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3C37E670" w14:textId="77777777" w:rsidR="00DE6D80" w:rsidRDefault="00DE6D80" w:rsidP="00FE027A">
      <w:pPr>
        <w:pStyle w:val="BodyTextIndent"/>
        <w:spacing w:line="259" w:lineRule="auto"/>
        <w:jc w:val="left"/>
        <w:rPr>
          <w:rFonts w:ascii="Arial" w:hAnsi="Arial" w:cs="Arial"/>
          <w:i/>
          <w:iCs/>
          <w:color w:val="FF0000"/>
          <w:sz w:val="20"/>
        </w:rPr>
      </w:pPr>
    </w:p>
    <w:tbl>
      <w:tblPr>
        <w:tblW w:w="9493" w:type="dxa"/>
        <w:tblLook w:val="04A0" w:firstRow="1" w:lastRow="0" w:firstColumn="1" w:lastColumn="0" w:noHBand="0" w:noVBand="1"/>
      </w:tblPr>
      <w:tblGrid>
        <w:gridCol w:w="517"/>
        <w:gridCol w:w="2042"/>
        <w:gridCol w:w="1519"/>
        <w:gridCol w:w="1386"/>
        <w:gridCol w:w="1345"/>
        <w:gridCol w:w="2684"/>
      </w:tblGrid>
      <w:tr w:rsidR="005A3969" w:rsidRPr="005A3969" w14:paraId="7461283D" w14:textId="77777777" w:rsidTr="005A3969">
        <w:trPr>
          <w:trHeight w:val="1265"/>
        </w:trPr>
        <w:tc>
          <w:tcPr>
            <w:tcW w:w="517" w:type="dxa"/>
            <w:tcBorders>
              <w:top w:val="single" w:sz="4" w:space="0" w:color="auto"/>
              <w:left w:val="single" w:sz="4" w:space="0" w:color="auto"/>
              <w:bottom w:val="single" w:sz="4" w:space="0" w:color="auto"/>
              <w:right w:val="single" w:sz="4" w:space="0" w:color="auto"/>
            </w:tcBorders>
            <w:shd w:val="clear" w:color="000000" w:fill="DBE5F1"/>
            <w:vAlign w:val="center"/>
            <w:hideMark/>
          </w:tcPr>
          <w:p w14:paraId="35CE060E" w14:textId="77777777" w:rsidR="005A3969" w:rsidRPr="005A3969" w:rsidRDefault="005A3969" w:rsidP="005A3969">
            <w:pPr>
              <w:jc w:val="center"/>
              <w:rPr>
                <w:rFonts w:ascii="Arial" w:hAnsi="Arial" w:cs="Arial"/>
                <w:b/>
                <w:bCs/>
                <w:color w:val="000000"/>
                <w:lang w:eastAsia="lt-LT"/>
              </w:rPr>
            </w:pPr>
            <w:r w:rsidRPr="005A3969">
              <w:rPr>
                <w:rFonts w:ascii="Arial" w:hAnsi="Arial" w:cs="Arial"/>
                <w:b/>
                <w:bCs/>
                <w:color w:val="000000"/>
                <w:lang w:eastAsia="lt-LT"/>
              </w:rPr>
              <w:t>Eil. Nr.</w:t>
            </w:r>
          </w:p>
        </w:tc>
        <w:tc>
          <w:tcPr>
            <w:tcW w:w="2042" w:type="dxa"/>
            <w:tcBorders>
              <w:top w:val="single" w:sz="4" w:space="0" w:color="auto"/>
              <w:left w:val="nil"/>
              <w:bottom w:val="single" w:sz="4" w:space="0" w:color="auto"/>
              <w:right w:val="single" w:sz="4" w:space="0" w:color="auto"/>
            </w:tcBorders>
            <w:shd w:val="clear" w:color="000000" w:fill="DBE5F1"/>
            <w:vAlign w:val="center"/>
            <w:hideMark/>
          </w:tcPr>
          <w:p w14:paraId="3BCB251F" w14:textId="77777777" w:rsidR="005A3969" w:rsidRPr="005A3969" w:rsidRDefault="005A3969" w:rsidP="005A3969">
            <w:pPr>
              <w:jc w:val="center"/>
              <w:rPr>
                <w:rFonts w:ascii="Arial" w:hAnsi="Arial" w:cs="Arial"/>
                <w:b/>
                <w:bCs/>
                <w:color w:val="000000"/>
                <w:lang w:eastAsia="lt-LT"/>
              </w:rPr>
            </w:pPr>
            <w:r w:rsidRPr="005A3969">
              <w:rPr>
                <w:rFonts w:ascii="Arial" w:hAnsi="Arial" w:cs="Arial"/>
                <w:b/>
                <w:bCs/>
                <w:color w:val="000000"/>
                <w:lang w:eastAsia="lt-LT"/>
              </w:rPr>
              <w:t>Kategorija</w:t>
            </w:r>
          </w:p>
        </w:tc>
        <w:tc>
          <w:tcPr>
            <w:tcW w:w="1519" w:type="dxa"/>
            <w:tcBorders>
              <w:top w:val="single" w:sz="4" w:space="0" w:color="auto"/>
              <w:left w:val="nil"/>
              <w:bottom w:val="single" w:sz="4" w:space="0" w:color="auto"/>
              <w:right w:val="single" w:sz="4" w:space="0" w:color="auto"/>
            </w:tcBorders>
            <w:shd w:val="clear" w:color="000000" w:fill="DBE5F1"/>
            <w:vAlign w:val="center"/>
            <w:hideMark/>
          </w:tcPr>
          <w:p w14:paraId="7B5BEE86" w14:textId="77777777" w:rsidR="005A3969" w:rsidRPr="005A3969" w:rsidRDefault="005A3969" w:rsidP="005A3969">
            <w:pPr>
              <w:jc w:val="center"/>
              <w:rPr>
                <w:rFonts w:ascii="Arial" w:hAnsi="Arial" w:cs="Arial"/>
                <w:b/>
                <w:bCs/>
                <w:color w:val="000000"/>
                <w:lang w:eastAsia="lt-LT"/>
              </w:rPr>
            </w:pPr>
            <w:r w:rsidRPr="005A3969">
              <w:rPr>
                <w:rFonts w:ascii="Arial" w:hAnsi="Arial" w:cs="Arial"/>
                <w:b/>
                <w:bCs/>
                <w:color w:val="000000"/>
                <w:lang w:eastAsia="lt-LT"/>
              </w:rPr>
              <w:t xml:space="preserve"> Maksimalus kiekis  Sutarties galiojimo laikotarpiu</w:t>
            </w:r>
          </w:p>
        </w:tc>
        <w:tc>
          <w:tcPr>
            <w:tcW w:w="1386" w:type="dxa"/>
            <w:tcBorders>
              <w:top w:val="single" w:sz="4" w:space="0" w:color="auto"/>
              <w:left w:val="nil"/>
              <w:bottom w:val="single" w:sz="4" w:space="0" w:color="auto"/>
              <w:right w:val="single" w:sz="4" w:space="0" w:color="auto"/>
            </w:tcBorders>
            <w:shd w:val="clear" w:color="000000" w:fill="DBE5F1"/>
            <w:vAlign w:val="center"/>
            <w:hideMark/>
          </w:tcPr>
          <w:p w14:paraId="2AE693A9" w14:textId="77777777" w:rsidR="005A3969" w:rsidRPr="005A3969" w:rsidRDefault="005A3969" w:rsidP="005A3969">
            <w:pPr>
              <w:jc w:val="center"/>
              <w:rPr>
                <w:rFonts w:ascii="Arial" w:hAnsi="Arial" w:cs="Arial"/>
                <w:b/>
                <w:bCs/>
                <w:color w:val="000000"/>
                <w:lang w:eastAsia="lt-LT"/>
              </w:rPr>
            </w:pPr>
            <w:r w:rsidRPr="005A3969">
              <w:rPr>
                <w:rFonts w:ascii="Arial" w:hAnsi="Arial" w:cs="Arial"/>
                <w:b/>
                <w:bCs/>
                <w:color w:val="000000"/>
                <w:lang w:eastAsia="lt-LT"/>
              </w:rPr>
              <w:t>Siūlomų Prekių gamintojas</w:t>
            </w:r>
          </w:p>
        </w:tc>
        <w:tc>
          <w:tcPr>
            <w:tcW w:w="1345" w:type="dxa"/>
            <w:tcBorders>
              <w:top w:val="single" w:sz="4" w:space="0" w:color="auto"/>
              <w:left w:val="nil"/>
              <w:bottom w:val="single" w:sz="4" w:space="0" w:color="auto"/>
              <w:right w:val="single" w:sz="4" w:space="0" w:color="auto"/>
            </w:tcBorders>
            <w:shd w:val="clear" w:color="000000" w:fill="DBE5F1"/>
            <w:vAlign w:val="center"/>
            <w:hideMark/>
          </w:tcPr>
          <w:p w14:paraId="6ABB87B8" w14:textId="77777777" w:rsidR="005A3969" w:rsidRPr="005A3969" w:rsidRDefault="005A3969" w:rsidP="005A3969">
            <w:pPr>
              <w:jc w:val="center"/>
              <w:rPr>
                <w:rFonts w:ascii="Arial" w:hAnsi="Arial" w:cs="Arial"/>
                <w:b/>
                <w:bCs/>
                <w:color w:val="000000"/>
                <w:lang w:eastAsia="lt-LT"/>
              </w:rPr>
            </w:pPr>
            <w:r w:rsidRPr="005A3969">
              <w:rPr>
                <w:rFonts w:ascii="Arial" w:hAnsi="Arial" w:cs="Arial"/>
                <w:b/>
                <w:bCs/>
                <w:color w:val="000000"/>
                <w:lang w:eastAsia="lt-LT"/>
              </w:rPr>
              <w:t>Siūlomų prekių modelis, tipas</w:t>
            </w:r>
          </w:p>
        </w:tc>
        <w:tc>
          <w:tcPr>
            <w:tcW w:w="2684" w:type="dxa"/>
            <w:tcBorders>
              <w:top w:val="single" w:sz="4" w:space="0" w:color="auto"/>
              <w:left w:val="nil"/>
              <w:bottom w:val="single" w:sz="4" w:space="0" w:color="auto"/>
              <w:right w:val="single" w:sz="4" w:space="0" w:color="auto"/>
            </w:tcBorders>
            <w:shd w:val="clear" w:color="000000" w:fill="DBE5F1"/>
            <w:vAlign w:val="center"/>
            <w:hideMark/>
          </w:tcPr>
          <w:p w14:paraId="37528911" w14:textId="77777777" w:rsidR="005A3969" w:rsidRPr="005A3969" w:rsidRDefault="005A3969" w:rsidP="005A3969">
            <w:pPr>
              <w:jc w:val="center"/>
              <w:rPr>
                <w:rFonts w:ascii="Arial" w:hAnsi="Arial" w:cs="Arial"/>
                <w:b/>
                <w:bCs/>
                <w:color w:val="000000"/>
                <w:lang w:eastAsia="lt-LT"/>
              </w:rPr>
            </w:pPr>
            <w:r w:rsidRPr="005A3969">
              <w:rPr>
                <w:rFonts w:ascii="Arial" w:hAnsi="Arial" w:cs="Arial"/>
                <w:b/>
                <w:bCs/>
                <w:color w:val="000000"/>
                <w:lang w:eastAsia="lt-LT"/>
              </w:rPr>
              <w:t>1 mato vieneto įkainis, EUR be PVM</w:t>
            </w:r>
          </w:p>
        </w:tc>
      </w:tr>
      <w:tr w:rsidR="005A3969" w:rsidRPr="005A3969" w14:paraId="7F7B5194" w14:textId="77777777" w:rsidTr="00C47778">
        <w:trPr>
          <w:trHeight w:val="520"/>
        </w:trPr>
        <w:tc>
          <w:tcPr>
            <w:tcW w:w="517" w:type="dxa"/>
            <w:tcBorders>
              <w:top w:val="nil"/>
              <w:left w:val="single" w:sz="4" w:space="0" w:color="auto"/>
              <w:bottom w:val="single" w:sz="4" w:space="0" w:color="auto"/>
              <w:right w:val="single" w:sz="4" w:space="0" w:color="auto"/>
            </w:tcBorders>
            <w:vAlign w:val="center"/>
            <w:hideMark/>
          </w:tcPr>
          <w:p w14:paraId="562A7571" w14:textId="77777777" w:rsidR="005A3969" w:rsidRPr="005A3969" w:rsidRDefault="005A3969" w:rsidP="005A3969">
            <w:pPr>
              <w:jc w:val="center"/>
              <w:rPr>
                <w:rFonts w:ascii="Arial" w:hAnsi="Arial" w:cs="Arial"/>
                <w:b/>
                <w:bCs/>
                <w:color w:val="000000"/>
                <w:lang w:eastAsia="lt-LT"/>
              </w:rPr>
            </w:pPr>
            <w:r w:rsidRPr="005A3969">
              <w:rPr>
                <w:rFonts w:ascii="Arial" w:hAnsi="Arial" w:cs="Arial"/>
                <w:b/>
                <w:bCs/>
                <w:color w:val="000000"/>
                <w:lang w:eastAsia="lt-LT"/>
              </w:rPr>
              <w:t>1.</w:t>
            </w:r>
          </w:p>
        </w:tc>
        <w:tc>
          <w:tcPr>
            <w:tcW w:w="2042" w:type="dxa"/>
            <w:tcBorders>
              <w:top w:val="nil"/>
              <w:left w:val="nil"/>
              <w:bottom w:val="single" w:sz="4" w:space="0" w:color="auto"/>
              <w:right w:val="single" w:sz="4" w:space="0" w:color="auto"/>
            </w:tcBorders>
            <w:vAlign w:val="center"/>
            <w:hideMark/>
          </w:tcPr>
          <w:p w14:paraId="35E852A8" w14:textId="77777777" w:rsidR="005A3969" w:rsidRPr="005A3969" w:rsidRDefault="005A3969" w:rsidP="005A3969">
            <w:pPr>
              <w:rPr>
                <w:rFonts w:ascii="Arial" w:hAnsi="Arial" w:cs="Arial"/>
                <w:color w:val="000000"/>
                <w:lang w:eastAsia="lt-LT"/>
              </w:rPr>
            </w:pPr>
            <w:r w:rsidRPr="005A3969">
              <w:rPr>
                <w:rFonts w:ascii="Arial" w:hAnsi="Arial" w:cs="Arial"/>
                <w:color w:val="000000"/>
                <w:lang w:eastAsia="lt-LT"/>
              </w:rPr>
              <w:t>Filtras COL-PA50 (arba lygiavertė)</w:t>
            </w:r>
          </w:p>
        </w:tc>
        <w:tc>
          <w:tcPr>
            <w:tcW w:w="1519" w:type="dxa"/>
            <w:tcBorders>
              <w:top w:val="nil"/>
              <w:left w:val="nil"/>
              <w:bottom w:val="single" w:sz="4" w:space="0" w:color="auto"/>
              <w:right w:val="single" w:sz="4" w:space="0" w:color="auto"/>
            </w:tcBorders>
            <w:vAlign w:val="center"/>
            <w:hideMark/>
          </w:tcPr>
          <w:p w14:paraId="2CB7D25F" w14:textId="45938F31" w:rsidR="005A3969" w:rsidRPr="0097703A" w:rsidRDefault="005A3969" w:rsidP="00C47778">
            <w:pPr>
              <w:jc w:val="center"/>
              <w:rPr>
                <w:rFonts w:ascii="Arial" w:hAnsi="Arial" w:cs="Arial"/>
                <w:color w:val="000000"/>
                <w:lang w:eastAsia="lt-LT"/>
              </w:rPr>
            </w:pPr>
            <w:r w:rsidRPr="0097703A">
              <w:rPr>
                <w:rFonts w:ascii="Arial" w:hAnsi="Arial" w:cs="Arial"/>
                <w:color w:val="000000"/>
                <w:lang w:eastAsia="lt-LT"/>
              </w:rPr>
              <w:t>1100</w:t>
            </w:r>
            <w:r w:rsidR="0097703A" w:rsidRPr="0097703A">
              <w:rPr>
                <w:rFonts w:ascii="Arial" w:hAnsi="Arial" w:cs="Arial"/>
                <w:color w:val="000000"/>
                <w:lang w:eastAsia="lt-LT"/>
              </w:rPr>
              <w:t xml:space="preserve"> vnt.</w:t>
            </w:r>
          </w:p>
        </w:tc>
        <w:tc>
          <w:tcPr>
            <w:tcW w:w="1386" w:type="dxa"/>
            <w:tcBorders>
              <w:top w:val="nil"/>
              <w:left w:val="nil"/>
              <w:bottom w:val="single" w:sz="4" w:space="0" w:color="auto"/>
              <w:right w:val="single" w:sz="4" w:space="0" w:color="auto"/>
            </w:tcBorders>
            <w:vAlign w:val="center"/>
            <w:hideMark/>
          </w:tcPr>
          <w:p w14:paraId="763D74C6" w14:textId="36E1DA90" w:rsidR="005A3969" w:rsidRPr="005A3969" w:rsidRDefault="005A3969" w:rsidP="00C47778">
            <w:pPr>
              <w:jc w:val="center"/>
              <w:rPr>
                <w:rFonts w:ascii="Arial" w:hAnsi="Arial" w:cs="Arial"/>
                <w:color w:val="000000"/>
                <w:lang w:eastAsia="lt-LT"/>
              </w:rPr>
            </w:pPr>
          </w:p>
        </w:tc>
        <w:tc>
          <w:tcPr>
            <w:tcW w:w="1345" w:type="dxa"/>
            <w:tcBorders>
              <w:top w:val="nil"/>
              <w:left w:val="nil"/>
              <w:bottom w:val="single" w:sz="4" w:space="0" w:color="auto"/>
              <w:right w:val="single" w:sz="4" w:space="0" w:color="auto"/>
            </w:tcBorders>
            <w:vAlign w:val="center"/>
            <w:hideMark/>
          </w:tcPr>
          <w:p w14:paraId="2EB5CC03" w14:textId="118A8DB9" w:rsidR="005A3969" w:rsidRPr="005A3969" w:rsidRDefault="005A3969" w:rsidP="00C47778">
            <w:pPr>
              <w:jc w:val="center"/>
              <w:rPr>
                <w:rFonts w:ascii="Arial" w:hAnsi="Arial" w:cs="Arial"/>
                <w:color w:val="000000"/>
                <w:lang w:eastAsia="lt-LT"/>
              </w:rPr>
            </w:pPr>
          </w:p>
        </w:tc>
        <w:tc>
          <w:tcPr>
            <w:tcW w:w="2684" w:type="dxa"/>
            <w:tcBorders>
              <w:top w:val="nil"/>
              <w:left w:val="nil"/>
              <w:bottom w:val="single" w:sz="4" w:space="0" w:color="auto"/>
              <w:right w:val="single" w:sz="4" w:space="0" w:color="auto"/>
            </w:tcBorders>
            <w:vAlign w:val="center"/>
            <w:hideMark/>
          </w:tcPr>
          <w:p w14:paraId="0F606124" w14:textId="77777777" w:rsidR="005A3969" w:rsidRPr="005A3969" w:rsidRDefault="005A3969" w:rsidP="00C47778">
            <w:pPr>
              <w:jc w:val="center"/>
              <w:rPr>
                <w:rFonts w:ascii="Arial" w:hAnsi="Arial" w:cs="Arial"/>
                <w:color w:val="000000"/>
                <w:lang w:eastAsia="lt-LT"/>
              </w:rPr>
            </w:pPr>
            <w:r w:rsidRPr="005A3969">
              <w:rPr>
                <w:rFonts w:ascii="Arial" w:hAnsi="Arial" w:cs="Arial"/>
                <w:color w:val="000000"/>
                <w:lang w:eastAsia="lt-LT"/>
              </w:rPr>
              <w:t>0,00</w:t>
            </w:r>
          </w:p>
        </w:tc>
      </w:tr>
      <w:tr w:rsidR="005A3969" w:rsidRPr="005A3969" w14:paraId="0B028F9A" w14:textId="77777777" w:rsidTr="00C47778">
        <w:trPr>
          <w:trHeight w:val="530"/>
        </w:trPr>
        <w:tc>
          <w:tcPr>
            <w:tcW w:w="517" w:type="dxa"/>
            <w:tcBorders>
              <w:top w:val="nil"/>
              <w:left w:val="single" w:sz="4" w:space="0" w:color="auto"/>
              <w:bottom w:val="single" w:sz="4" w:space="0" w:color="auto"/>
              <w:right w:val="single" w:sz="4" w:space="0" w:color="auto"/>
            </w:tcBorders>
            <w:vAlign w:val="center"/>
            <w:hideMark/>
          </w:tcPr>
          <w:p w14:paraId="38F5A11D" w14:textId="77777777" w:rsidR="005A3969" w:rsidRPr="005A3969" w:rsidRDefault="005A3969" w:rsidP="005A3969">
            <w:pPr>
              <w:jc w:val="center"/>
              <w:rPr>
                <w:rFonts w:ascii="Arial" w:hAnsi="Arial" w:cs="Arial"/>
                <w:b/>
                <w:bCs/>
                <w:color w:val="000000"/>
                <w:lang w:eastAsia="lt-LT"/>
              </w:rPr>
            </w:pPr>
            <w:r w:rsidRPr="005A3969">
              <w:rPr>
                <w:rFonts w:ascii="Arial" w:hAnsi="Arial" w:cs="Arial"/>
                <w:b/>
                <w:bCs/>
                <w:color w:val="000000"/>
                <w:lang w:eastAsia="lt-LT"/>
              </w:rPr>
              <w:t>2.</w:t>
            </w:r>
          </w:p>
        </w:tc>
        <w:tc>
          <w:tcPr>
            <w:tcW w:w="2042" w:type="dxa"/>
            <w:tcBorders>
              <w:top w:val="nil"/>
              <w:left w:val="nil"/>
              <w:bottom w:val="nil"/>
              <w:right w:val="nil"/>
            </w:tcBorders>
            <w:vAlign w:val="bottom"/>
            <w:hideMark/>
          </w:tcPr>
          <w:p w14:paraId="4232A33C" w14:textId="77777777" w:rsidR="005A3969" w:rsidRPr="005A3969" w:rsidRDefault="005A3969" w:rsidP="005A3969">
            <w:pPr>
              <w:rPr>
                <w:rFonts w:ascii="Arial" w:hAnsi="Arial" w:cs="Arial"/>
                <w:color w:val="000000"/>
                <w:lang w:eastAsia="lt-LT"/>
              </w:rPr>
            </w:pPr>
            <w:r w:rsidRPr="005A3969">
              <w:rPr>
                <w:rFonts w:ascii="Arial" w:hAnsi="Arial" w:cs="Arial"/>
                <w:color w:val="000000"/>
                <w:lang w:eastAsia="lt-LT"/>
              </w:rPr>
              <w:t xml:space="preserve">Filtras COL -PA60 </w:t>
            </w:r>
            <w:proofErr w:type="spellStart"/>
            <w:r w:rsidRPr="005A3969">
              <w:rPr>
                <w:rFonts w:ascii="Arial" w:hAnsi="Arial" w:cs="Arial"/>
                <w:color w:val="000000"/>
                <w:lang w:eastAsia="lt-LT"/>
              </w:rPr>
              <w:t>Ammonisorb</w:t>
            </w:r>
            <w:proofErr w:type="spellEnd"/>
            <w:r w:rsidRPr="005A3969">
              <w:rPr>
                <w:rFonts w:ascii="Arial" w:hAnsi="Arial" w:cs="Arial"/>
                <w:color w:val="000000"/>
                <w:lang w:eastAsia="lt-LT"/>
              </w:rPr>
              <w:t xml:space="preserve"> S (arba lygiavertė)</w:t>
            </w:r>
          </w:p>
        </w:tc>
        <w:tc>
          <w:tcPr>
            <w:tcW w:w="1519" w:type="dxa"/>
            <w:tcBorders>
              <w:top w:val="nil"/>
              <w:left w:val="single" w:sz="4" w:space="0" w:color="auto"/>
              <w:bottom w:val="single" w:sz="4" w:space="0" w:color="auto"/>
              <w:right w:val="single" w:sz="4" w:space="0" w:color="auto"/>
            </w:tcBorders>
            <w:vAlign w:val="center"/>
            <w:hideMark/>
          </w:tcPr>
          <w:p w14:paraId="2BAD1C80" w14:textId="14768A95" w:rsidR="005A3969" w:rsidRPr="0097703A" w:rsidRDefault="005A3969" w:rsidP="00C47778">
            <w:pPr>
              <w:jc w:val="center"/>
              <w:rPr>
                <w:rFonts w:ascii="Arial" w:hAnsi="Arial" w:cs="Arial"/>
                <w:color w:val="000000"/>
                <w:lang w:eastAsia="lt-LT"/>
              </w:rPr>
            </w:pPr>
            <w:r w:rsidRPr="0097703A">
              <w:rPr>
                <w:rFonts w:ascii="Arial" w:hAnsi="Arial" w:cs="Arial"/>
                <w:color w:val="000000"/>
                <w:lang w:eastAsia="lt-LT"/>
              </w:rPr>
              <w:t>1100</w:t>
            </w:r>
            <w:r w:rsidR="0097703A" w:rsidRPr="0097703A">
              <w:rPr>
                <w:rFonts w:ascii="Arial" w:hAnsi="Arial" w:cs="Arial"/>
                <w:color w:val="000000"/>
                <w:lang w:eastAsia="lt-LT"/>
              </w:rPr>
              <w:t xml:space="preserve"> vnt.</w:t>
            </w:r>
          </w:p>
        </w:tc>
        <w:tc>
          <w:tcPr>
            <w:tcW w:w="1386" w:type="dxa"/>
            <w:tcBorders>
              <w:top w:val="nil"/>
              <w:left w:val="nil"/>
              <w:bottom w:val="single" w:sz="4" w:space="0" w:color="auto"/>
              <w:right w:val="single" w:sz="4" w:space="0" w:color="auto"/>
            </w:tcBorders>
            <w:vAlign w:val="center"/>
            <w:hideMark/>
          </w:tcPr>
          <w:p w14:paraId="3002E7A1" w14:textId="0B6BA9A8" w:rsidR="005A3969" w:rsidRPr="005A3969" w:rsidRDefault="005A3969" w:rsidP="00C47778">
            <w:pPr>
              <w:jc w:val="center"/>
              <w:rPr>
                <w:rFonts w:ascii="Arial" w:hAnsi="Arial" w:cs="Arial"/>
                <w:color w:val="000000"/>
                <w:lang w:eastAsia="lt-LT"/>
              </w:rPr>
            </w:pPr>
          </w:p>
        </w:tc>
        <w:tc>
          <w:tcPr>
            <w:tcW w:w="1345" w:type="dxa"/>
            <w:tcBorders>
              <w:top w:val="nil"/>
              <w:left w:val="nil"/>
              <w:bottom w:val="single" w:sz="4" w:space="0" w:color="auto"/>
              <w:right w:val="single" w:sz="4" w:space="0" w:color="auto"/>
            </w:tcBorders>
            <w:vAlign w:val="center"/>
            <w:hideMark/>
          </w:tcPr>
          <w:p w14:paraId="7A7CD24B" w14:textId="3C585564" w:rsidR="005A3969" w:rsidRPr="005A3969" w:rsidRDefault="005A3969" w:rsidP="00C47778">
            <w:pPr>
              <w:jc w:val="center"/>
              <w:rPr>
                <w:rFonts w:ascii="Arial" w:hAnsi="Arial" w:cs="Arial"/>
                <w:color w:val="000000"/>
                <w:lang w:eastAsia="lt-LT"/>
              </w:rPr>
            </w:pPr>
          </w:p>
        </w:tc>
        <w:tc>
          <w:tcPr>
            <w:tcW w:w="2684" w:type="dxa"/>
            <w:tcBorders>
              <w:top w:val="nil"/>
              <w:left w:val="nil"/>
              <w:bottom w:val="single" w:sz="4" w:space="0" w:color="auto"/>
              <w:right w:val="single" w:sz="4" w:space="0" w:color="auto"/>
            </w:tcBorders>
            <w:vAlign w:val="center"/>
            <w:hideMark/>
          </w:tcPr>
          <w:p w14:paraId="219C7A0A" w14:textId="77777777" w:rsidR="005A3969" w:rsidRPr="005A3969" w:rsidRDefault="005A3969" w:rsidP="00C47778">
            <w:pPr>
              <w:jc w:val="center"/>
              <w:rPr>
                <w:rFonts w:ascii="Arial" w:hAnsi="Arial" w:cs="Arial"/>
                <w:color w:val="000000"/>
                <w:lang w:eastAsia="lt-LT"/>
              </w:rPr>
            </w:pPr>
            <w:r w:rsidRPr="005A3969">
              <w:rPr>
                <w:rFonts w:ascii="Arial" w:hAnsi="Arial" w:cs="Arial"/>
                <w:color w:val="000000"/>
                <w:lang w:eastAsia="lt-LT"/>
              </w:rPr>
              <w:t>0,00</w:t>
            </w:r>
          </w:p>
        </w:tc>
      </w:tr>
      <w:tr w:rsidR="005A3969" w:rsidRPr="005A3969" w14:paraId="397BF8A9" w14:textId="77777777" w:rsidTr="00C47778">
        <w:trPr>
          <w:trHeight w:val="530"/>
        </w:trPr>
        <w:tc>
          <w:tcPr>
            <w:tcW w:w="517" w:type="dxa"/>
            <w:tcBorders>
              <w:top w:val="nil"/>
              <w:left w:val="single" w:sz="4" w:space="0" w:color="auto"/>
              <w:bottom w:val="single" w:sz="4" w:space="0" w:color="auto"/>
              <w:right w:val="single" w:sz="4" w:space="0" w:color="auto"/>
            </w:tcBorders>
            <w:vAlign w:val="center"/>
            <w:hideMark/>
          </w:tcPr>
          <w:p w14:paraId="7C4BC2BC" w14:textId="77777777" w:rsidR="005A3969" w:rsidRPr="005A3969" w:rsidRDefault="005A3969" w:rsidP="005A3969">
            <w:pPr>
              <w:jc w:val="center"/>
              <w:rPr>
                <w:rFonts w:ascii="Arial" w:hAnsi="Arial" w:cs="Arial"/>
                <w:b/>
                <w:bCs/>
                <w:color w:val="000000"/>
                <w:lang w:eastAsia="lt-LT"/>
              </w:rPr>
            </w:pPr>
            <w:r w:rsidRPr="005A3969">
              <w:rPr>
                <w:rFonts w:ascii="Arial" w:hAnsi="Arial" w:cs="Arial"/>
                <w:b/>
                <w:bCs/>
                <w:color w:val="000000"/>
                <w:lang w:eastAsia="lt-LT"/>
              </w:rPr>
              <w:t>3.</w:t>
            </w:r>
          </w:p>
        </w:tc>
        <w:tc>
          <w:tcPr>
            <w:tcW w:w="2042" w:type="dxa"/>
            <w:tcBorders>
              <w:top w:val="single" w:sz="8" w:space="0" w:color="000000"/>
              <w:left w:val="single" w:sz="8" w:space="0" w:color="000000"/>
              <w:bottom w:val="single" w:sz="8" w:space="0" w:color="000000"/>
              <w:right w:val="single" w:sz="8" w:space="0" w:color="000000"/>
            </w:tcBorders>
            <w:vAlign w:val="center"/>
            <w:hideMark/>
          </w:tcPr>
          <w:p w14:paraId="017AA48E" w14:textId="77777777" w:rsidR="005A3969" w:rsidRPr="005A3969" w:rsidRDefault="005A3969" w:rsidP="005A3969">
            <w:pPr>
              <w:rPr>
                <w:rFonts w:ascii="Arial" w:hAnsi="Arial" w:cs="Arial"/>
                <w:color w:val="000000"/>
                <w:lang w:eastAsia="lt-LT"/>
              </w:rPr>
            </w:pPr>
            <w:r w:rsidRPr="005A3969">
              <w:rPr>
                <w:rFonts w:ascii="Arial" w:hAnsi="Arial" w:cs="Arial"/>
                <w:color w:val="000000"/>
                <w:lang w:eastAsia="lt-LT"/>
              </w:rPr>
              <w:t xml:space="preserve">Filtras COL-PA60 </w:t>
            </w:r>
            <w:proofErr w:type="spellStart"/>
            <w:r w:rsidRPr="005A3969">
              <w:rPr>
                <w:rFonts w:ascii="Arial" w:hAnsi="Arial" w:cs="Arial"/>
                <w:color w:val="000000"/>
                <w:lang w:eastAsia="lt-LT"/>
              </w:rPr>
              <w:t>Sulfisorb</w:t>
            </w:r>
            <w:proofErr w:type="spellEnd"/>
            <w:r w:rsidRPr="005A3969">
              <w:rPr>
                <w:rFonts w:ascii="Arial" w:hAnsi="Arial" w:cs="Arial"/>
                <w:color w:val="000000"/>
                <w:lang w:eastAsia="lt-LT"/>
              </w:rPr>
              <w:t xml:space="preserve"> </w:t>
            </w:r>
            <w:proofErr w:type="spellStart"/>
            <w:r w:rsidRPr="005A3969">
              <w:rPr>
                <w:rFonts w:ascii="Arial" w:hAnsi="Arial" w:cs="Arial"/>
                <w:color w:val="000000"/>
                <w:lang w:eastAsia="lt-LT"/>
              </w:rPr>
              <w:t>Plus</w:t>
            </w:r>
            <w:proofErr w:type="spellEnd"/>
            <w:r w:rsidRPr="005A3969">
              <w:rPr>
                <w:rFonts w:ascii="Arial" w:hAnsi="Arial" w:cs="Arial"/>
                <w:color w:val="000000"/>
                <w:lang w:eastAsia="lt-LT"/>
              </w:rPr>
              <w:t xml:space="preserve"> (arba lygiavertė)</w:t>
            </w:r>
          </w:p>
        </w:tc>
        <w:tc>
          <w:tcPr>
            <w:tcW w:w="1519" w:type="dxa"/>
            <w:tcBorders>
              <w:top w:val="nil"/>
              <w:left w:val="single" w:sz="4" w:space="0" w:color="auto"/>
              <w:bottom w:val="single" w:sz="4" w:space="0" w:color="auto"/>
              <w:right w:val="single" w:sz="4" w:space="0" w:color="auto"/>
            </w:tcBorders>
            <w:vAlign w:val="center"/>
            <w:hideMark/>
          </w:tcPr>
          <w:p w14:paraId="5907919C" w14:textId="23D0C27C" w:rsidR="005A3969" w:rsidRPr="0097703A" w:rsidRDefault="005A3969" w:rsidP="00C47778">
            <w:pPr>
              <w:jc w:val="center"/>
              <w:rPr>
                <w:rFonts w:ascii="Arial" w:hAnsi="Arial" w:cs="Arial"/>
                <w:color w:val="000000"/>
                <w:lang w:eastAsia="lt-LT"/>
              </w:rPr>
            </w:pPr>
            <w:r w:rsidRPr="0097703A">
              <w:rPr>
                <w:rFonts w:ascii="Arial" w:hAnsi="Arial" w:cs="Arial"/>
                <w:color w:val="000000"/>
                <w:lang w:eastAsia="lt-LT"/>
              </w:rPr>
              <w:t>1100</w:t>
            </w:r>
            <w:r w:rsidR="0097703A" w:rsidRPr="0097703A">
              <w:rPr>
                <w:rFonts w:ascii="Arial" w:hAnsi="Arial" w:cs="Arial"/>
                <w:color w:val="000000"/>
                <w:lang w:eastAsia="lt-LT"/>
              </w:rPr>
              <w:t xml:space="preserve"> vnt.</w:t>
            </w:r>
          </w:p>
        </w:tc>
        <w:tc>
          <w:tcPr>
            <w:tcW w:w="1386" w:type="dxa"/>
            <w:tcBorders>
              <w:top w:val="nil"/>
              <w:left w:val="nil"/>
              <w:bottom w:val="single" w:sz="4" w:space="0" w:color="auto"/>
              <w:right w:val="single" w:sz="4" w:space="0" w:color="auto"/>
            </w:tcBorders>
            <w:vAlign w:val="center"/>
            <w:hideMark/>
          </w:tcPr>
          <w:p w14:paraId="03ACCC30" w14:textId="1AC1CAC4" w:rsidR="005A3969" w:rsidRPr="005A3969" w:rsidRDefault="005A3969" w:rsidP="00C47778">
            <w:pPr>
              <w:jc w:val="center"/>
              <w:rPr>
                <w:rFonts w:ascii="Arial" w:hAnsi="Arial" w:cs="Arial"/>
                <w:color w:val="000000"/>
                <w:lang w:eastAsia="lt-LT"/>
              </w:rPr>
            </w:pPr>
          </w:p>
        </w:tc>
        <w:tc>
          <w:tcPr>
            <w:tcW w:w="1345" w:type="dxa"/>
            <w:tcBorders>
              <w:top w:val="nil"/>
              <w:left w:val="nil"/>
              <w:bottom w:val="single" w:sz="4" w:space="0" w:color="auto"/>
              <w:right w:val="single" w:sz="4" w:space="0" w:color="auto"/>
            </w:tcBorders>
            <w:vAlign w:val="center"/>
            <w:hideMark/>
          </w:tcPr>
          <w:p w14:paraId="1721FA06" w14:textId="178C9221" w:rsidR="005A3969" w:rsidRPr="005A3969" w:rsidRDefault="005A3969" w:rsidP="00C47778">
            <w:pPr>
              <w:jc w:val="center"/>
              <w:rPr>
                <w:rFonts w:ascii="Arial" w:hAnsi="Arial" w:cs="Arial"/>
                <w:color w:val="000000"/>
                <w:lang w:eastAsia="lt-LT"/>
              </w:rPr>
            </w:pPr>
          </w:p>
        </w:tc>
        <w:tc>
          <w:tcPr>
            <w:tcW w:w="2684" w:type="dxa"/>
            <w:tcBorders>
              <w:top w:val="nil"/>
              <w:left w:val="nil"/>
              <w:bottom w:val="single" w:sz="4" w:space="0" w:color="auto"/>
              <w:right w:val="single" w:sz="4" w:space="0" w:color="auto"/>
            </w:tcBorders>
            <w:vAlign w:val="center"/>
            <w:hideMark/>
          </w:tcPr>
          <w:p w14:paraId="0D816E95" w14:textId="77777777" w:rsidR="005A3969" w:rsidRPr="005A3969" w:rsidRDefault="005A3969" w:rsidP="00C47778">
            <w:pPr>
              <w:jc w:val="center"/>
              <w:rPr>
                <w:rFonts w:ascii="Arial" w:hAnsi="Arial" w:cs="Arial"/>
                <w:color w:val="000000"/>
                <w:lang w:eastAsia="lt-LT"/>
              </w:rPr>
            </w:pPr>
            <w:r w:rsidRPr="005A3969">
              <w:rPr>
                <w:rFonts w:ascii="Arial" w:hAnsi="Arial" w:cs="Arial"/>
                <w:color w:val="000000"/>
                <w:lang w:eastAsia="lt-LT"/>
              </w:rPr>
              <w:t>0,00</w:t>
            </w:r>
          </w:p>
        </w:tc>
      </w:tr>
    </w:tbl>
    <w:p w14:paraId="604B3605" w14:textId="77777777" w:rsidR="00C9113D" w:rsidRPr="00FE027A" w:rsidRDefault="00C9113D" w:rsidP="00FE027A">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DE6D80" w:rsidRPr="00FE027A" w14:paraId="0E4D7A8F" w14:textId="77777777" w:rsidTr="0008444B">
        <w:trPr>
          <w:trHeight w:val="2200"/>
        </w:trPr>
        <w:tc>
          <w:tcPr>
            <w:tcW w:w="4431" w:type="dxa"/>
          </w:tcPr>
          <w:p w14:paraId="479033E6" w14:textId="77777777" w:rsidR="00DE6D80" w:rsidRPr="00FE027A" w:rsidRDefault="00DE6D80" w:rsidP="00D43B6C">
            <w:pPr>
              <w:pStyle w:val="BodyTextIndent"/>
              <w:spacing w:line="259" w:lineRule="auto"/>
              <w:ind w:firstLine="0"/>
              <w:rPr>
                <w:rFonts w:ascii="Arial" w:hAnsi="Arial" w:cs="Arial"/>
                <w:b/>
                <w:sz w:val="20"/>
              </w:rPr>
            </w:pPr>
            <w:r w:rsidRPr="00FE027A">
              <w:rPr>
                <w:rFonts w:ascii="Arial" w:hAnsi="Arial" w:cs="Arial"/>
                <w:b/>
                <w:sz w:val="20"/>
              </w:rPr>
              <w:t>Tiekėjas</w:t>
            </w:r>
          </w:p>
          <w:p w14:paraId="0223D6E6" w14:textId="77777777" w:rsidR="00DE6D80" w:rsidRPr="00FE027A" w:rsidRDefault="00DE6D80" w:rsidP="00FE027A">
            <w:pPr>
              <w:pStyle w:val="BodyTextIndent"/>
              <w:spacing w:line="259" w:lineRule="auto"/>
              <w:rPr>
                <w:rFonts w:ascii="Arial" w:hAnsi="Arial" w:cs="Arial"/>
                <w:b/>
                <w:sz w:val="20"/>
              </w:rPr>
            </w:pPr>
          </w:p>
          <w:p w14:paraId="33F7EEF3" w14:textId="77777777" w:rsidR="00DE6D80" w:rsidRPr="00FE027A" w:rsidRDefault="00DE6D80" w:rsidP="00D43B6C">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4996BF5D" w14:textId="77777777" w:rsidR="00DE6D80" w:rsidRPr="00FE027A" w:rsidRDefault="00DE6D80" w:rsidP="00FE027A">
            <w:pPr>
              <w:pStyle w:val="BodyTextIndent"/>
              <w:spacing w:line="259" w:lineRule="auto"/>
              <w:rPr>
                <w:rFonts w:ascii="Arial" w:hAnsi="Arial" w:cs="Arial"/>
                <w:iCs/>
                <w:sz w:val="20"/>
              </w:rPr>
            </w:pPr>
          </w:p>
          <w:p w14:paraId="0BD0E80E" w14:textId="77777777" w:rsidR="00DE6D80" w:rsidRPr="00FE027A" w:rsidRDefault="00DE6D80" w:rsidP="00FE027A">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68630859" w14:textId="77777777" w:rsidR="00DE6D80" w:rsidRPr="00FE027A" w:rsidRDefault="00DE6D80" w:rsidP="00D43B6C">
            <w:pPr>
              <w:pStyle w:val="BodyTextIndent"/>
              <w:spacing w:line="259" w:lineRule="auto"/>
              <w:ind w:firstLine="0"/>
              <w:jc w:val="left"/>
              <w:rPr>
                <w:rFonts w:ascii="Arial" w:hAnsi="Arial" w:cs="Arial"/>
                <w:sz w:val="20"/>
              </w:rPr>
            </w:pPr>
            <w:r w:rsidRPr="00FE027A">
              <w:rPr>
                <w:rFonts w:ascii="Arial" w:hAnsi="Arial" w:cs="Arial"/>
                <w:sz w:val="20"/>
              </w:rPr>
              <w:t>(pareigos, vardas, pavardė, parašas)</w:t>
            </w:r>
          </w:p>
          <w:p w14:paraId="3A441F11" w14:textId="77777777" w:rsidR="00DE6D80" w:rsidRPr="00FE027A" w:rsidRDefault="00DE6D80" w:rsidP="00FE027A">
            <w:pPr>
              <w:pStyle w:val="BodyTextIndent"/>
              <w:spacing w:line="259" w:lineRule="auto"/>
              <w:jc w:val="left"/>
              <w:rPr>
                <w:rFonts w:ascii="Arial" w:hAnsi="Arial" w:cs="Arial"/>
                <w:sz w:val="20"/>
              </w:rPr>
            </w:pPr>
          </w:p>
          <w:p w14:paraId="626895C2" w14:textId="77777777" w:rsidR="00DE6D80" w:rsidRPr="00FE027A" w:rsidRDefault="00DE6D80" w:rsidP="00FE027A">
            <w:pPr>
              <w:pStyle w:val="BodyTextIndent"/>
              <w:spacing w:line="259" w:lineRule="auto"/>
              <w:jc w:val="left"/>
              <w:rPr>
                <w:rFonts w:ascii="Arial" w:hAnsi="Arial" w:cs="Arial"/>
                <w:sz w:val="20"/>
              </w:rPr>
            </w:pPr>
          </w:p>
        </w:tc>
        <w:tc>
          <w:tcPr>
            <w:tcW w:w="4881" w:type="dxa"/>
          </w:tcPr>
          <w:p w14:paraId="6146115C" w14:textId="77777777" w:rsidR="00DE6D80" w:rsidRPr="00FE027A" w:rsidRDefault="00DE6D80" w:rsidP="00FE027A">
            <w:pPr>
              <w:pStyle w:val="BodyTextIndent"/>
              <w:spacing w:line="259" w:lineRule="auto"/>
              <w:rPr>
                <w:rFonts w:ascii="Arial" w:hAnsi="Arial" w:cs="Arial"/>
                <w:b/>
                <w:sz w:val="20"/>
              </w:rPr>
            </w:pPr>
            <w:r w:rsidRPr="00FE027A">
              <w:rPr>
                <w:rFonts w:ascii="Arial" w:hAnsi="Arial" w:cs="Arial"/>
                <w:b/>
                <w:sz w:val="20"/>
              </w:rPr>
              <w:t>Pirkėjas</w:t>
            </w:r>
          </w:p>
          <w:p w14:paraId="5814E71D" w14:textId="77777777" w:rsidR="00DE6D80" w:rsidRPr="00FE027A" w:rsidRDefault="00DE6D80" w:rsidP="00FE027A">
            <w:pPr>
              <w:pStyle w:val="BodyTextIndent"/>
              <w:spacing w:line="259" w:lineRule="auto"/>
              <w:rPr>
                <w:rFonts w:ascii="Arial" w:hAnsi="Arial" w:cs="Arial"/>
                <w:b/>
                <w:sz w:val="20"/>
              </w:rPr>
            </w:pPr>
          </w:p>
          <w:p w14:paraId="34F32491"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 xml:space="preserve">Pavadinimas </w:t>
            </w:r>
          </w:p>
          <w:p w14:paraId="0A6E32C2" w14:textId="77777777" w:rsidR="00DE6D80" w:rsidRPr="00FE027A" w:rsidRDefault="00DE6D80" w:rsidP="00FE027A">
            <w:pPr>
              <w:pStyle w:val="BodyTextIndent"/>
              <w:spacing w:line="259" w:lineRule="auto"/>
              <w:ind w:firstLine="0"/>
              <w:rPr>
                <w:rFonts w:ascii="Arial" w:hAnsi="Arial" w:cs="Arial"/>
                <w:iCs/>
                <w:sz w:val="20"/>
              </w:rPr>
            </w:pPr>
          </w:p>
          <w:p w14:paraId="409DE204"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_____________________________________</w:t>
            </w:r>
          </w:p>
          <w:p w14:paraId="03F48D5F" w14:textId="77777777" w:rsidR="00DE6D80" w:rsidRPr="00FE027A" w:rsidRDefault="00DE6D80" w:rsidP="00FE027A">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57E027CA" w14:textId="77777777" w:rsidR="00DE6D80" w:rsidRPr="00FE027A" w:rsidRDefault="00DE6D80" w:rsidP="00FE027A">
            <w:pPr>
              <w:pStyle w:val="BodyTextIndent"/>
              <w:spacing w:line="259" w:lineRule="auto"/>
              <w:rPr>
                <w:rFonts w:ascii="Arial" w:hAnsi="Arial" w:cs="Arial"/>
                <w:sz w:val="20"/>
              </w:rPr>
            </w:pPr>
          </w:p>
          <w:p w14:paraId="4D6345A7"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_____________________________________</w:t>
            </w:r>
          </w:p>
          <w:p w14:paraId="7473E644" w14:textId="77777777" w:rsidR="00DE6D80" w:rsidRPr="00FE027A" w:rsidRDefault="00DE6D80" w:rsidP="00FE027A">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0E848E23" w14:textId="77777777" w:rsidR="00DE6D80" w:rsidRPr="00FE027A" w:rsidRDefault="00DE6D80" w:rsidP="00FE027A">
            <w:pPr>
              <w:pStyle w:val="BodyTextIndent"/>
              <w:spacing w:line="259" w:lineRule="auto"/>
              <w:ind w:firstLine="0"/>
              <w:rPr>
                <w:rFonts w:ascii="Arial" w:hAnsi="Arial" w:cs="Arial"/>
                <w:sz w:val="20"/>
              </w:rPr>
            </w:pPr>
          </w:p>
        </w:tc>
      </w:tr>
    </w:tbl>
    <w:p w14:paraId="65F3DE14" w14:textId="579BA578" w:rsidR="00DD054C" w:rsidRPr="00FE027A" w:rsidRDefault="00DD054C" w:rsidP="2094E696">
      <w:pPr>
        <w:pStyle w:val="BodyTextIndent"/>
        <w:spacing w:line="259" w:lineRule="auto"/>
        <w:ind w:firstLine="0"/>
        <w:jc w:val="right"/>
        <w:rPr>
          <w:rFonts w:ascii="Arial" w:hAnsi="Arial" w:cs="Arial"/>
          <w:sz w:val="20"/>
        </w:rPr>
      </w:pPr>
    </w:p>
    <w:p w14:paraId="72311819" w14:textId="77777777" w:rsidR="002442BE" w:rsidRDefault="002442BE">
      <w:pPr>
        <w:rPr>
          <w:rFonts w:ascii="Arial" w:hAnsi="Arial" w:cs="Arial"/>
        </w:rPr>
      </w:pPr>
      <w:r>
        <w:rPr>
          <w:rFonts w:ascii="Arial" w:hAnsi="Arial" w:cs="Arial"/>
        </w:rPr>
        <w:br w:type="page"/>
      </w:r>
    </w:p>
    <w:p w14:paraId="7940AE22" w14:textId="2116323A"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5A3969">
        <w:rPr>
          <w:rFonts w:ascii="Arial" w:hAnsi="Arial" w:cs="Arial"/>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6B9196A3" w:rsidR="00B90D2B" w:rsidRDefault="00B90D2B" w:rsidP="00B90D2B">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79688752" w14:textId="77777777" w:rsidR="00B90D2B" w:rsidRPr="002442BE" w:rsidRDefault="00B90D2B" w:rsidP="00B90D2B">
      <w:pPr>
        <w:pStyle w:val="BodyTextIndent"/>
        <w:spacing w:line="259" w:lineRule="auto"/>
        <w:rPr>
          <w:rFonts w:ascii="Arial" w:hAnsi="Arial" w:cs="Arial"/>
          <w:sz w:val="20"/>
        </w:rPr>
      </w:pPr>
    </w:p>
    <w:p w14:paraId="268BC1EA" w14:textId="77777777" w:rsidR="00B90D2B" w:rsidRDefault="00B90D2B" w:rsidP="00B90D2B">
      <w:pPr>
        <w:pStyle w:val="BodyTextIndent"/>
        <w:spacing w:line="259" w:lineRule="auto"/>
        <w:ind w:firstLine="0"/>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p w14:paraId="3E498DE7" w14:textId="77777777" w:rsidR="00B90D2B" w:rsidRPr="00FE027A" w:rsidRDefault="00B90D2B" w:rsidP="00B90D2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B90D2B" w:rsidRPr="00FE027A" w14:paraId="3E0BC711" w14:textId="77777777">
        <w:tc>
          <w:tcPr>
            <w:tcW w:w="4814" w:type="dxa"/>
          </w:tcPr>
          <w:p w14:paraId="26D5AB5D"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tc>
          <w:tcPr>
            <w:tcW w:w="4814" w:type="dxa"/>
          </w:tcPr>
          <w:p w14:paraId="64E0B0DD"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1AEDF863"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074A3FE6" w14:textId="77777777">
        <w:tc>
          <w:tcPr>
            <w:tcW w:w="4814" w:type="dxa"/>
          </w:tcPr>
          <w:p w14:paraId="688F3045"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83BC039" w14:textId="77777777" w:rsidR="00B90D2B" w:rsidRPr="00FE027A" w:rsidRDefault="00B90D2B">
            <w:pPr>
              <w:pStyle w:val="BodyTextIndent"/>
              <w:spacing w:line="259" w:lineRule="auto"/>
              <w:ind w:firstLine="0"/>
              <w:jc w:val="left"/>
              <w:rPr>
                <w:rFonts w:ascii="Arial" w:hAnsi="Arial" w:cs="Arial"/>
                <w:sz w:val="20"/>
              </w:rPr>
            </w:pPr>
          </w:p>
        </w:tc>
      </w:tr>
    </w:tbl>
    <w:p w14:paraId="46821154" w14:textId="77777777" w:rsidR="00B90D2B" w:rsidRDefault="00B90D2B" w:rsidP="00B90D2B">
      <w:pPr>
        <w:pStyle w:val="BodyTextIndent"/>
        <w:spacing w:line="259" w:lineRule="auto"/>
        <w:ind w:firstLine="0"/>
        <w:jc w:val="left"/>
        <w:rPr>
          <w:rFonts w:ascii="Arial" w:hAnsi="Arial" w:cs="Arial"/>
          <w:sz w:val="20"/>
        </w:rPr>
      </w:pPr>
    </w:p>
    <w:p w14:paraId="6A26AB81" w14:textId="688E6F1E" w:rsidR="00DD054C" w:rsidRPr="00FE027A" w:rsidRDefault="00DD054C" w:rsidP="00FE027A">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D00C7" w:rsidRPr="008D00C7" w14:paraId="06380C0C" w14:textId="77777777" w:rsidTr="002442BE">
        <w:trPr>
          <w:trHeight w:val="2200"/>
        </w:trPr>
        <w:tc>
          <w:tcPr>
            <w:tcW w:w="5052" w:type="dxa"/>
          </w:tcPr>
          <w:p w14:paraId="3188AD6B" w14:textId="77777777" w:rsidR="008D00C7" w:rsidRPr="008D00C7" w:rsidRDefault="008D00C7" w:rsidP="008D00C7">
            <w:pPr>
              <w:pStyle w:val="BodyTextIndent"/>
              <w:ind w:firstLine="0"/>
              <w:jc w:val="left"/>
              <w:rPr>
                <w:rFonts w:ascii="Arial" w:hAnsi="Arial" w:cs="Arial"/>
                <w:b/>
                <w:sz w:val="20"/>
              </w:rPr>
            </w:pPr>
            <w:r w:rsidRPr="008D00C7">
              <w:rPr>
                <w:rFonts w:ascii="Arial" w:hAnsi="Arial" w:cs="Arial"/>
                <w:b/>
                <w:sz w:val="20"/>
              </w:rPr>
              <w:t>Tiekėjas</w:t>
            </w:r>
          </w:p>
          <w:p w14:paraId="63719F76" w14:textId="77777777" w:rsidR="008D00C7" w:rsidRPr="008D00C7" w:rsidRDefault="008D00C7" w:rsidP="008D00C7">
            <w:pPr>
              <w:pStyle w:val="BodyTextIndent"/>
              <w:ind w:firstLine="0"/>
              <w:jc w:val="left"/>
              <w:rPr>
                <w:rFonts w:ascii="Arial" w:hAnsi="Arial" w:cs="Arial"/>
                <w:b/>
                <w:sz w:val="20"/>
              </w:rPr>
            </w:pPr>
          </w:p>
          <w:p w14:paraId="18FF578C"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 xml:space="preserve">Pavadinimas </w:t>
            </w:r>
          </w:p>
          <w:p w14:paraId="16CE5BFF" w14:textId="77777777" w:rsidR="008D00C7" w:rsidRPr="008D00C7" w:rsidRDefault="008D00C7" w:rsidP="008D00C7">
            <w:pPr>
              <w:pStyle w:val="BodyTextIndent"/>
              <w:ind w:firstLine="0"/>
              <w:jc w:val="left"/>
              <w:rPr>
                <w:rFonts w:ascii="Arial" w:hAnsi="Arial" w:cs="Arial"/>
                <w:iCs/>
                <w:sz w:val="20"/>
              </w:rPr>
            </w:pPr>
          </w:p>
          <w:p w14:paraId="05ABF9B7" w14:textId="77777777" w:rsidR="008D00C7" w:rsidRPr="008D00C7" w:rsidRDefault="008D00C7" w:rsidP="008D00C7">
            <w:pPr>
              <w:pStyle w:val="BodyTextIndent"/>
              <w:jc w:val="left"/>
              <w:rPr>
                <w:rFonts w:ascii="Arial" w:hAnsi="Arial" w:cs="Arial"/>
                <w:iCs/>
                <w:sz w:val="20"/>
              </w:rPr>
            </w:pPr>
          </w:p>
          <w:p w14:paraId="31979E2C" w14:textId="77777777" w:rsidR="008D00C7" w:rsidRPr="008D00C7" w:rsidRDefault="008D00C7" w:rsidP="00D43B6C">
            <w:pPr>
              <w:pStyle w:val="BodyTextIndent"/>
              <w:ind w:firstLine="0"/>
              <w:jc w:val="left"/>
              <w:rPr>
                <w:rFonts w:ascii="Arial" w:hAnsi="Arial" w:cs="Arial"/>
                <w:sz w:val="20"/>
              </w:rPr>
            </w:pPr>
            <w:r w:rsidRPr="008D00C7">
              <w:rPr>
                <w:rFonts w:ascii="Arial" w:hAnsi="Arial" w:cs="Arial"/>
                <w:sz w:val="20"/>
              </w:rPr>
              <w:t>_____________________________________</w:t>
            </w:r>
          </w:p>
          <w:p w14:paraId="209BDCC5" w14:textId="77777777" w:rsidR="008D00C7" w:rsidRPr="008D00C7" w:rsidRDefault="008D00C7" w:rsidP="002E58C4">
            <w:pPr>
              <w:pStyle w:val="BodyTextIndent"/>
              <w:ind w:firstLine="0"/>
              <w:jc w:val="center"/>
              <w:rPr>
                <w:rFonts w:ascii="Arial" w:hAnsi="Arial" w:cs="Arial"/>
                <w:sz w:val="20"/>
              </w:rPr>
            </w:pPr>
            <w:r w:rsidRPr="008D00C7">
              <w:rPr>
                <w:rFonts w:ascii="Arial" w:hAnsi="Arial" w:cs="Arial"/>
                <w:sz w:val="20"/>
              </w:rPr>
              <w:t>(pareigos, vardas, pavardė, parašas)</w:t>
            </w:r>
          </w:p>
          <w:p w14:paraId="167142CB" w14:textId="77777777" w:rsidR="008D00C7" w:rsidRPr="008D00C7" w:rsidRDefault="008D00C7" w:rsidP="008D00C7">
            <w:pPr>
              <w:pStyle w:val="BodyTextIndent"/>
              <w:ind w:firstLine="0"/>
              <w:rPr>
                <w:rFonts w:ascii="Arial" w:hAnsi="Arial" w:cs="Arial"/>
                <w:sz w:val="20"/>
              </w:rPr>
            </w:pPr>
          </w:p>
          <w:p w14:paraId="121C1554" w14:textId="77777777" w:rsidR="008D00C7" w:rsidRPr="008D00C7" w:rsidRDefault="008D00C7" w:rsidP="008D00C7">
            <w:pPr>
              <w:pStyle w:val="BodyTextIndent"/>
              <w:ind w:firstLine="0"/>
              <w:rPr>
                <w:rFonts w:ascii="Arial" w:hAnsi="Arial" w:cs="Arial"/>
                <w:sz w:val="20"/>
              </w:rPr>
            </w:pPr>
          </w:p>
        </w:tc>
        <w:tc>
          <w:tcPr>
            <w:tcW w:w="4586" w:type="dxa"/>
          </w:tcPr>
          <w:p w14:paraId="5A6AF81A" w14:textId="77777777" w:rsidR="008D00C7" w:rsidRPr="008D00C7" w:rsidRDefault="008D00C7" w:rsidP="008D00C7">
            <w:pPr>
              <w:pStyle w:val="BodyTextIndent"/>
              <w:ind w:firstLine="0"/>
              <w:jc w:val="left"/>
              <w:rPr>
                <w:rFonts w:ascii="Arial" w:hAnsi="Arial" w:cs="Arial"/>
                <w:b/>
                <w:sz w:val="20"/>
              </w:rPr>
            </w:pPr>
            <w:r w:rsidRPr="008D00C7">
              <w:rPr>
                <w:rFonts w:ascii="Arial" w:hAnsi="Arial" w:cs="Arial"/>
                <w:b/>
                <w:sz w:val="20"/>
              </w:rPr>
              <w:t>Pirkėjas</w:t>
            </w:r>
          </w:p>
          <w:p w14:paraId="54BCED50" w14:textId="77777777" w:rsidR="008D00C7" w:rsidRPr="008D00C7" w:rsidRDefault="008D00C7" w:rsidP="008D00C7">
            <w:pPr>
              <w:pStyle w:val="BodyTextIndent"/>
              <w:ind w:firstLine="0"/>
              <w:jc w:val="left"/>
              <w:rPr>
                <w:rFonts w:ascii="Arial" w:hAnsi="Arial" w:cs="Arial"/>
                <w:b/>
                <w:sz w:val="20"/>
              </w:rPr>
            </w:pPr>
          </w:p>
          <w:p w14:paraId="6EE8F72B"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 xml:space="preserve">Pavadinimas </w:t>
            </w:r>
          </w:p>
          <w:p w14:paraId="7A5F160B" w14:textId="77777777" w:rsidR="008D00C7" w:rsidRPr="008D00C7" w:rsidRDefault="008D00C7" w:rsidP="008D00C7">
            <w:pPr>
              <w:pStyle w:val="BodyTextIndent"/>
              <w:jc w:val="left"/>
              <w:rPr>
                <w:rFonts w:ascii="Arial" w:hAnsi="Arial" w:cs="Arial"/>
                <w:iCs/>
                <w:sz w:val="20"/>
              </w:rPr>
            </w:pPr>
          </w:p>
          <w:p w14:paraId="3E985BC4" w14:textId="7605408C" w:rsidR="00E36690" w:rsidRDefault="00E36690" w:rsidP="008D00C7">
            <w:pPr>
              <w:pStyle w:val="BodyTextIndent"/>
              <w:ind w:firstLine="0"/>
              <w:jc w:val="left"/>
              <w:rPr>
                <w:rFonts w:ascii="Arial" w:hAnsi="Arial" w:cs="Arial"/>
                <w:sz w:val="20"/>
              </w:rPr>
            </w:pPr>
          </w:p>
          <w:p w14:paraId="2CDD93B7" w14:textId="38736938"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____________________________________</w:t>
            </w:r>
          </w:p>
          <w:p w14:paraId="4B78A6BA" w14:textId="77777777" w:rsidR="008D00C7" w:rsidRPr="008D00C7" w:rsidRDefault="008D00C7" w:rsidP="002E58C4">
            <w:pPr>
              <w:pStyle w:val="BodyTextIndent"/>
              <w:ind w:firstLine="0"/>
              <w:jc w:val="center"/>
              <w:rPr>
                <w:rFonts w:ascii="Arial" w:hAnsi="Arial" w:cs="Arial"/>
                <w:sz w:val="20"/>
              </w:rPr>
            </w:pPr>
            <w:r w:rsidRPr="008D00C7">
              <w:rPr>
                <w:rFonts w:ascii="Arial" w:hAnsi="Arial" w:cs="Arial"/>
                <w:sz w:val="20"/>
              </w:rPr>
              <w:t>(pareigos, vardas, pavardė, parašas)</w:t>
            </w:r>
          </w:p>
          <w:p w14:paraId="6EA0FFD7" w14:textId="77777777" w:rsidR="008D00C7" w:rsidRPr="008D00C7" w:rsidRDefault="008D00C7" w:rsidP="008D00C7">
            <w:pPr>
              <w:pStyle w:val="BodyTextIndent"/>
              <w:ind w:firstLine="0"/>
              <w:jc w:val="left"/>
              <w:rPr>
                <w:rFonts w:ascii="Arial" w:hAnsi="Arial" w:cs="Arial"/>
                <w:sz w:val="20"/>
              </w:rPr>
            </w:pPr>
          </w:p>
          <w:p w14:paraId="3183C5E1"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_____________________________________</w:t>
            </w:r>
          </w:p>
          <w:p w14:paraId="274B1C6F" w14:textId="77777777" w:rsidR="008D00C7" w:rsidRPr="008D00C7" w:rsidRDefault="008D00C7" w:rsidP="002E58C4">
            <w:pPr>
              <w:pStyle w:val="BodyTextIndent"/>
              <w:ind w:firstLine="0"/>
              <w:jc w:val="center"/>
              <w:rPr>
                <w:rFonts w:ascii="Arial" w:hAnsi="Arial" w:cs="Arial"/>
                <w:sz w:val="20"/>
              </w:rPr>
            </w:pPr>
            <w:r w:rsidRPr="008D00C7">
              <w:rPr>
                <w:rFonts w:ascii="Arial" w:hAnsi="Arial" w:cs="Arial"/>
                <w:sz w:val="20"/>
              </w:rPr>
              <w:t>(pareigos, vardas, pavardė, parašas)</w:t>
            </w:r>
          </w:p>
          <w:p w14:paraId="078EA40C" w14:textId="77777777" w:rsidR="008D00C7" w:rsidRPr="008D00C7" w:rsidRDefault="008D00C7" w:rsidP="008D00C7">
            <w:pPr>
              <w:pStyle w:val="BodyTextIndent"/>
              <w:jc w:val="left"/>
              <w:rPr>
                <w:rFonts w:ascii="Arial" w:hAnsi="Arial" w:cs="Arial"/>
                <w:sz w:val="20"/>
              </w:rPr>
            </w:pPr>
          </w:p>
        </w:tc>
      </w:tr>
      <w:bookmarkEnd w:id="11"/>
    </w:tbl>
    <w:p w14:paraId="434CAD05" w14:textId="77777777" w:rsidR="00DD054C" w:rsidRDefault="00DD054C" w:rsidP="002442BE">
      <w:pPr>
        <w:pStyle w:val="BodyTextIndent"/>
        <w:spacing w:line="259" w:lineRule="auto"/>
        <w:ind w:firstLine="0"/>
        <w:jc w:val="left"/>
        <w:rPr>
          <w:rFonts w:ascii="Arial" w:hAnsi="Arial" w:cs="Arial"/>
          <w:sz w:val="20"/>
        </w:rPr>
      </w:pPr>
    </w:p>
    <w:p w14:paraId="0D6C4DA1" w14:textId="77777777" w:rsidR="007333CD" w:rsidRDefault="007333CD" w:rsidP="002442BE">
      <w:pPr>
        <w:pStyle w:val="BodyTextIndent"/>
        <w:spacing w:line="259" w:lineRule="auto"/>
        <w:ind w:firstLine="0"/>
        <w:jc w:val="left"/>
        <w:rPr>
          <w:rFonts w:ascii="Arial" w:hAnsi="Arial" w:cs="Arial"/>
          <w:sz w:val="20"/>
        </w:rPr>
      </w:pPr>
    </w:p>
    <w:p w14:paraId="60B1D24E" w14:textId="77777777" w:rsidR="007333CD" w:rsidRDefault="007333CD" w:rsidP="002442BE">
      <w:pPr>
        <w:pStyle w:val="BodyTextIndent"/>
        <w:spacing w:line="259" w:lineRule="auto"/>
        <w:ind w:firstLine="0"/>
        <w:jc w:val="left"/>
        <w:rPr>
          <w:rFonts w:ascii="Arial" w:hAnsi="Arial" w:cs="Arial"/>
          <w:sz w:val="20"/>
        </w:rPr>
      </w:pPr>
    </w:p>
    <w:p w14:paraId="7D630300" w14:textId="77777777" w:rsidR="007333CD" w:rsidRDefault="007333CD" w:rsidP="002442BE">
      <w:pPr>
        <w:pStyle w:val="BodyTextIndent"/>
        <w:spacing w:line="259" w:lineRule="auto"/>
        <w:ind w:firstLine="0"/>
        <w:jc w:val="left"/>
        <w:rPr>
          <w:rFonts w:ascii="Arial" w:hAnsi="Arial" w:cs="Arial"/>
          <w:sz w:val="20"/>
        </w:rPr>
      </w:pPr>
    </w:p>
    <w:p w14:paraId="27574554" w14:textId="77777777" w:rsidR="007333CD" w:rsidRDefault="007333CD" w:rsidP="002442BE">
      <w:pPr>
        <w:pStyle w:val="BodyTextIndent"/>
        <w:spacing w:line="259" w:lineRule="auto"/>
        <w:ind w:firstLine="0"/>
        <w:jc w:val="left"/>
        <w:rPr>
          <w:rFonts w:ascii="Arial" w:hAnsi="Arial" w:cs="Arial"/>
          <w:sz w:val="20"/>
        </w:rPr>
      </w:pPr>
    </w:p>
    <w:p w14:paraId="05857C36" w14:textId="77777777" w:rsidR="007333CD" w:rsidRDefault="007333CD" w:rsidP="002442BE">
      <w:pPr>
        <w:pStyle w:val="BodyTextIndent"/>
        <w:spacing w:line="259" w:lineRule="auto"/>
        <w:ind w:firstLine="0"/>
        <w:jc w:val="left"/>
        <w:rPr>
          <w:rFonts w:ascii="Arial" w:hAnsi="Arial" w:cs="Arial"/>
          <w:sz w:val="20"/>
        </w:rPr>
      </w:pPr>
    </w:p>
    <w:p w14:paraId="6C5179F3" w14:textId="77777777" w:rsidR="007333CD" w:rsidRDefault="007333CD" w:rsidP="002442BE">
      <w:pPr>
        <w:pStyle w:val="BodyTextIndent"/>
        <w:spacing w:line="259" w:lineRule="auto"/>
        <w:ind w:firstLine="0"/>
        <w:jc w:val="left"/>
        <w:rPr>
          <w:rFonts w:ascii="Arial" w:hAnsi="Arial" w:cs="Arial"/>
          <w:sz w:val="20"/>
        </w:rPr>
      </w:pPr>
    </w:p>
    <w:p w14:paraId="4B833EC6" w14:textId="77777777" w:rsidR="007333CD" w:rsidRDefault="007333CD" w:rsidP="002442BE">
      <w:pPr>
        <w:pStyle w:val="BodyTextIndent"/>
        <w:spacing w:line="259" w:lineRule="auto"/>
        <w:ind w:firstLine="0"/>
        <w:jc w:val="left"/>
        <w:rPr>
          <w:rFonts w:ascii="Arial" w:hAnsi="Arial" w:cs="Arial"/>
          <w:sz w:val="20"/>
        </w:rPr>
      </w:pPr>
    </w:p>
    <w:p w14:paraId="3BE9E231" w14:textId="77777777" w:rsidR="007333CD" w:rsidRDefault="007333CD" w:rsidP="002442BE">
      <w:pPr>
        <w:pStyle w:val="BodyTextIndent"/>
        <w:spacing w:line="259" w:lineRule="auto"/>
        <w:ind w:firstLine="0"/>
        <w:jc w:val="left"/>
        <w:rPr>
          <w:rFonts w:ascii="Arial" w:hAnsi="Arial" w:cs="Arial"/>
          <w:sz w:val="20"/>
        </w:rPr>
      </w:pPr>
    </w:p>
    <w:p w14:paraId="472EEDE0" w14:textId="77777777" w:rsidR="007333CD" w:rsidRDefault="007333CD" w:rsidP="002442BE">
      <w:pPr>
        <w:pStyle w:val="BodyTextIndent"/>
        <w:spacing w:line="259" w:lineRule="auto"/>
        <w:ind w:firstLine="0"/>
        <w:jc w:val="left"/>
        <w:rPr>
          <w:rFonts w:ascii="Arial" w:hAnsi="Arial" w:cs="Arial"/>
          <w:sz w:val="20"/>
        </w:rPr>
      </w:pPr>
    </w:p>
    <w:p w14:paraId="3CF808E2" w14:textId="77777777" w:rsidR="007333CD" w:rsidRDefault="007333CD" w:rsidP="002442BE">
      <w:pPr>
        <w:pStyle w:val="BodyTextIndent"/>
        <w:spacing w:line="259" w:lineRule="auto"/>
        <w:ind w:firstLine="0"/>
        <w:jc w:val="left"/>
        <w:rPr>
          <w:rFonts w:ascii="Arial" w:hAnsi="Arial" w:cs="Arial"/>
          <w:sz w:val="20"/>
        </w:rPr>
      </w:pPr>
    </w:p>
    <w:p w14:paraId="5D8F8284" w14:textId="77777777" w:rsidR="007333CD" w:rsidRDefault="007333CD" w:rsidP="002442BE">
      <w:pPr>
        <w:pStyle w:val="BodyTextIndent"/>
        <w:spacing w:line="259" w:lineRule="auto"/>
        <w:ind w:firstLine="0"/>
        <w:jc w:val="left"/>
        <w:rPr>
          <w:rFonts w:ascii="Arial" w:hAnsi="Arial" w:cs="Arial"/>
          <w:sz w:val="20"/>
        </w:rPr>
      </w:pPr>
    </w:p>
    <w:p w14:paraId="379529C2" w14:textId="77777777" w:rsidR="007333CD" w:rsidRDefault="007333CD" w:rsidP="002442BE">
      <w:pPr>
        <w:pStyle w:val="BodyTextIndent"/>
        <w:spacing w:line="259" w:lineRule="auto"/>
        <w:ind w:firstLine="0"/>
        <w:jc w:val="left"/>
        <w:rPr>
          <w:rFonts w:ascii="Arial" w:hAnsi="Arial" w:cs="Arial"/>
          <w:sz w:val="20"/>
        </w:rPr>
      </w:pPr>
    </w:p>
    <w:p w14:paraId="0DE314E9" w14:textId="77777777" w:rsidR="007333CD" w:rsidRDefault="007333CD" w:rsidP="002442BE">
      <w:pPr>
        <w:pStyle w:val="BodyTextIndent"/>
        <w:spacing w:line="259" w:lineRule="auto"/>
        <w:ind w:firstLine="0"/>
        <w:jc w:val="left"/>
        <w:rPr>
          <w:rFonts w:ascii="Arial" w:hAnsi="Arial" w:cs="Arial"/>
          <w:sz w:val="20"/>
        </w:rPr>
      </w:pPr>
    </w:p>
    <w:p w14:paraId="060E8EDE" w14:textId="77777777" w:rsidR="007333CD" w:rsidRDefault="007333CD" w:rsidP="002442BE">
      <w:pPr>
        <w:pStyle w:val="BodyTextIndent"/>
        <w:spacing w:line="259" w:lineRule="auto"/>
        <w:ind w:firstLine="0"/>
        <w:jc w:val="left"/>
        <w:rPr>
          <w:rFonts w:ascii="Arial" w:hAnsi="Arial" w:cs="Arial"/>
          <w:sz w:val="20"/>
        </w:rPr>
      </w:pPr>
    </w:p>
    <w:p w14:paraId="4164E173" w14:textId="77777777" w:rsidR="007333CD" w:rsidRDefault="007333CD" w:rsidP="002442BE">
      <w:pPr>
        <w:pStyle w:val="BodyTextIndent"/>
        <w:spacing w:line="259" w:lineRule="auto"/>
        <w:ind w:firstLine="0"/>
        <w:jc w:val="left"/>
        <w:rPr>
          <w:rFonts w:ascii="Arial" w:hAnsi="Arial" w:cs="Arial"/>
          <w:sz w:val="20"/>
        </w:rPr>
      </w:pPr>
    </w:p>
    <w:p w14:paraId="1E733E36" w14:textId="77777777" w:rsidR="007333CD" w:rsidRDefault="007333CD" w:rsidP="002442BE">
      <w:pPr>
        <w:pStyle w:val="BodyTextIndent"/>
        <w:spacing w:line="259" w:lineRule="auto"/>
        <w:ind w:firstLine="0"/>
        <w:jc w:val="left"/>
        <w:rPr>
          <w:rFonts w:ascii="Arial" w:hAnsi="Arial" w:cs="Arial"/>
          <w:sz w:val="20"/>
        </w:rPr>
      </w:pPr>
    </w:p>
    <w:p w14:paraId="46CE19B8" w14:textId="77777777" w:rsidR="007333CD" w:rsidRDefault="007333CD" w:rsidP="002442BE">
      <w:pPr>
        <w:pStyle w:val="BodyTextIndent"/>
        <w:spacing w:line="259" w:lineRule="auto"/>
        <w:ind w:firstLine="0"/>
        <w:jc w:val="left"/>
        <w:rPr>
          <w:rFonts w:ascii="Arial" w:hAnsi="Arial" w:cs="Arial"/>
          <w:sz w:val="20"/>
        </w:rPr>
      </w:pPr>
    </w:p>
    <w:p w14:paraId="5FB1ED6B" w14:textId="77777777" w:rsidR="007333CD" w:rsidRDefault="007333CD" w:rsidP="002442BE">
      <w:pPr>
        <w:pStyle w:val="BodyTextIndent"/>
        <w:spacing w:line="259" w:lineRule="auto"/>
        <w:ind w:firstLine="0"/>
        <w:jc w:val="left"/>
        <w:rPr>
          <w:rFonts w:ascii="Arial" w:hAnsi="Arial" w:cs="Arial"/>
          <w:sz w:val="20"/>
        </w:rPr>
      </w:pPr>
    </w:p>
    <w:p w14:paraId="1187B3A7" w14:textId="77777777" w:rsidR="007333CD" w:rsidRDefault="007333CD" w:rsidP="002442BE">
      <w:pPr>
        <w:pStyle w:val="BodyTextIndent"/>
        <w:spacing w:line="259" w:lineRule="auto"/>
        <w:ind w:firstLine="0"/>
        <w:jc w:val="left"/>
        <w:rPr>
          <w:rFonts w:ascii="Arial" w:hAnsi="Arial" w:cs="Arial"/>
          <w:sz w:val="20"/>
        </w:rPr>
      </w:pPr>
    </w:p>
    <w:p w14:paraId="1199B42B" w14:textId="77777777" w:rsidR="007333CD" w:rsidRDefault="007333CD" w:rsidP="002442BE">
      <w:pPr>
        <w:pStyle w:val="BodyTextIndent"/>
        <w:spacing w:line="259" w:lineRule="auto"/>
        <w:ind w:firstLine="0"/>
        <w:jc w:val="left"/>
        <w:rPr>
          <w:rFonts w:ascii="Arial" w:hAnsi="Arial" w:cs="Arial"/>
          <w:sz w:val="20"/>
        </w:rPr>
      </w:pPr>
    </w:p>
    <w:p w14:paraId="605A52A6" w14:textId="77777777" w:rsidR="007333CD" w:rsidRDefault="007333CD" w:rsidP="002442BE">
      <w:pPr>
        <w:pStyle w:val="BodyTextIndent"/>
        <w:spacing w:line="259" w:lineRule="auto"/>
        <w:ind w:firstLine="0"/>
        <w:jc w:val="left"/>
        <w:rPr>
          <w:rFonts w:ascii="Arial" w:hAnsi="Arial" w:cs="Arial"/>
          <w:sz w:val="20"/>
        </w:rPr>
      </w:pPr>
    </w:p>
    <w:p w14:paraId="1732F5F5" w14:textId="77777777" w:rsidR="007333CD" w:rsidRDefault="007333CD" w:rsidP="002442BE">
      <w:pPr>
        <w:pStyle w:val="BodyTextIndent"/>
        <w:spacing w:line="259" w:lineRule="auto"/>
        <w:ind w:firstLine="0"/>
        <w:jc w:val="left"/>
        <w:rPr>
          <w:rFonts w:ascii="Arial" w:hAnsi="Arial" w:cs="Arial"/>
          <w:sz w:val="20"/>
        </w:rPr>
      </w:pPr>
    </w:p>
    <w:p w14:paraId="752A82E7" w14:textId="77777777" w:rsidR="007333CD" w:rsidRDefault="007333CD" w:rsidP="002442BE">
      <w:pPr>
        <w:pStyle w:val="BodyTextIndent"/>
        <w:spacing w:line="259" w:lineRule="auto"/>
        <w:ind w:firstLine="0"/>
        <w:jc w:val="left"/>
        <w:rPr>
          <w:rFonts w:ascii="Arial" w:hAnsi="Arial" w:cs="Arial"/>
          <w:sz w:val="20"/>
        </w:rPr>
      </w:pPr>
    </w:p>
    <w:p w14:paraId="677759AF" w14:textId="77777777" w:rsidR="007333CD" w:rsidRDefault="007333CD" w:rsidP="002442BE">
      <w:pPr>
        <w:pStyle w:val="BodyTextIndent"/>
        <w:spacing w:line="259" w:lineRule="auto"/>
        <w:ind w:firstLine="0"/>
        <w:jc w:val="left"/>
        <w:rPr>
          <w:rFonts w:ascii="Arial" w:hAnsi="Arial" w:cs="Arial"/>
          <w:sz w:val="20"/>
        </w:rPr>
      </w:pPr>
    </w:p>
    <w:p w14:paraId="091C930F" w14:textId="77777777" w:rsidR="007333CD" w:rsidRDefault="007333CD" w:rsidP="002442BE">
      <w:pPr>
        <w:pStyle w:val="BodyTextIndent"/>
        <w:spacing w:line="259" w:lineRule="auto"/>
        <w:ind w:firstLine="0"/>
        <w:jc w:val="left"/>
        <w:rPr>
          <w:rFonts w:ascii="Arial" w:hAnsi="Arial" w:cs="Arial"/>
          <w:sz w:val="20"/>
        </w:rPr>
      </w:pPr>
    </w:p>
    <w:p w14:paraId="1383B627" w14:textId="77777777" w:rsidR="007333CD" w:rsidRDefault="007333CD" w:rsidP="002442BE">
      <w:pPr>
        <w:pStyle w:val="BodyTextIndent"/>
        <w:spacing w:line="259" w:lineRule="auto"/>
        <w:ind w:firstLine="0"/>
        <w:jc w:val="left"/>
        <w:rPr>
          <w:rFonts w:ascii="Arial" w:hAnsi="Arial" w:cs="Arial"/>
          <w:sz w:val="20"/>
        </w:rPr>
      </w:pPr>
    </w:p>
    <w:p w14:paraId="0DD59364" w14:textId="77777777" w:rsidR="007333CD" w:rsidRDefault="007333CD" w:rsidP="002442BE">
      <w:pPr>
        <w:pStyle w:val="BodyTextIndent"/>
        <w:spacing w:line="259" w:lineRule="auto"/>
        <w:ind w:firstLine="0"/>
        <w:jc w:val="left"/>
        <w:rPr>
          <w:rFonts w:ascii="Arial" w:hAnsi="Arial" w:cs="Arial"/>
          <w:sz w:val="20"/>
        </w:rPr>
      </w:pPr>
    </w:p>
    <w:p w14:paraId="45C241A6" w14:textId="77777777" w:rsidR="007333CD" w:rsidRDefault="007333CD" w:rsidP="002442BE">
      <w:pPr>
        <w:pStyle w:val="BodyTextIndent"/>
        <w:spacing w:line="259" w:lineRule="auto"/>
        <w:ind w:firstLine="0"/>
        <w:jc w:val="left"/>
        <w:rPr>
          <w:rFonts w:ascii="Arial" w:hAnsi="Arial" w:cs="Arial"/>
          <w:sz w:val="20"/>
        </w:rPr>
      </w:pPr>
    </w:p>
    <w:p w14:paraId="3F3E3F9D" w14:textId="77777777" w:rsidR="007333CD" w:rsidRDefault="007333CD" w:rsidP="002442BE">
      <w:pPr>
        <w:pStyle w:val="BodyTextIndent"/>
        <w:spacing w:line="259" w:lineRule="auto"/>
        <w:ind w:firstLine="0"/>
        <w:jc w:val="left"/>
        <w:rPr>
          <w:rFonts w:ascii="Arial" w:hAnsi="Arial" w:cs="Arial"/>
          <w:sz w:val="20"/>
        </w:rPr>
      </w:pPr>
    </w:p>
    <w:p w14:paraId="7D982AC0" w14:textId="77777777" w:rsidR="00220092" w:rsidRDefault="00220092" w:rsidP="007333CD">
      <w:pPr>
        <w:pStyle w:val="BodyTextIndent"/>
        <w:spacing w:line="259" w:lineRule="auto"/>
        <w:jc w:val="right"/>
        <w:rPr>
          <w:rFonts w:ascii="Arial" w:hAnsi="Arial" w:cs="Arial"/>
          <w:sz w:val="20"/>
        </w:rPr>
        <w:sectPr w:rsidR="00220092" w:rsidSect="00B26D67">
          <w:headerReference w:type="even" r:id="rId12"/>
          <w:footerReference w:type="default" r:id="rId13"/>
          <w:footerReference w:type="first" r:id="rId14"/>
          <w:pgSz w:w="11906" w:h="16838"/>
          <w:pgMar w:top="1134" w:right="567" w:bottom="1134" w:left="1701" w:header="1134" w:footer="720" w:gutter="0"/>
          <w:cols w:space="720"/>
          <w:titlePg/>
        </w:sectPr>
      </w:pPr>
    </w:p>
    <w:p w14:paraId="3B419AF9" w14:textId="24FB0382" w:rsidR="007333CD" w:rsidRPr="00FE027A" w:rsidRDefault="007333CD" w:rsidP="007333CD">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Pr>
          <w:rFonts w:ascii="Arial" w:hAnsi="Arial" w:cs="Arial"/>
          <w:sz w:val="20"/>
        </w:rPr>
        <w:t>7</w:t>
      </w:r>
    </w:p>
    <w:p w14:paraId="7C49AB8F" w14:textId="77777777" w:rsidR="007333CD" w:rsidRPr="007333CD" w:rsidRDefault="007333CD" w:rsidP="007333CD">
      <w:pPr>
        <w:pStyle w:val="BodyTextIndent"/>
        <w:spacing w:line="259" w:lineRule="auto"/>
        <w:ind w:firstLine="0"/>
        <w:jc w:val="center"/>
        <w:rPr>
          <w:rFonts w:ascii="Arial" w:hAnsi="Arial" w:cs="Arial"/>
          <w:b/>
          <w:bCs/>
          <w:sz w:val="20"/>
        </w:rPr>
      </w:pPr>
    </w:p>
    <w:p w14:paraId="20BFA5C3" w14:textId="77777777" w:rsidR="007333CD" w:rsidRPr="007333CD" w:rsidRDefault="007333CD" w:rsidP="007333CD">
      <w:pPr>
        <w:pStyle w:val="BodyTextIndent"/>
        <w:spacing w:line="259" w:lineRule="auto"/>
        <w:ind w:firstLine="0"/>
        <w:jc w:val="center"/>
        <w:rPr>
          <w:rFonts w:ascii="Arial" w:hAnsi="Arial" w:cs="Arial"/>
          <w:b/>
          <w:bCs/>
          <w:sz w:val="20"/>
        </w:rPr>
      </w:pPr>
    </w:p>
    <w:p w14:paraId="03B5FACC" w14:textId="6FD356AE" w:rsidR="007333CD" w:rsidRDefault="007333CD" w:rsidP="007333CD">
      <w:pPr>
        <w:pStyle w:val="BodyTextIndent"/>
        <w:spacing w:line="259" w:lineRule="auto"/>
        <w:ind w:firstLine="0"/>
        <w:jc w:val="center"/>
        <w:rPr>
          <w:rFonts w:ascii="Arial" w:hAnsi="Arial" w:cs="Arial"/>
          <w:b/>
          <w:bCs/>
        </w:rPr>
      </w:pPr>
      <w:r w:rsidRPr="007333CD">
        <w:rPr>
          <w:rFonts w:ascii="Arial" w:hAnsi="Arial" w:cs="Arial"/>
          <w:b/>
          <w:bCs/>
        </w:rPr>
        <w:t>PIRKIMO OBJEKTUI KELIAMI DARNIŲJŲ PIRKIMŲ REIKALAVIMAI</w:t>
      </w:r>
    </w:p>
    <w:p w14:paraId="72A7607F" w14:textId="77777777" w:rsidR="00220092" w:rsidRDefault="00220092" w:rsidP="007333CD">
      <w:pPr>
        <w:pStyle w:val="BodyTextIndent"/>
        <w:spacing w:line="259" w:lineRule="auto"/>
        <w:ind w:firstLine="0"/>
        <w:jc w:val="center"/>
        <w:rPr>
          <w:rFonts w:ascii="Arial" w:hAnsi="Arial" w:cs="Arial"/>
          <w:b/>
          <w:bCs/>
        </w:rPr>
      </w:pPr>
    </w:p>
    <w:tbl>
      <w:tblPr>
        <w:tblStyle w:val="TableGrid"/>
        <w:tblW w:w="14737" w:type="dxa"/>
        <w:tblLook w:val="04A0" w:firstRow="1" w:lastRow="0" w:firstColumn="1" w:lastColumn="0" w:noHBand="0" w:noVBand="1"/>
      </w:tblPr>
      <w:tblGrid>
        <w:gridCol w:w="988"/>
        <w:gridCol w:w="5811"/>
        <w:gridCol w:w="3686"/>
        <w:gridCol w:w="4252"/>
      </w:tblGrid>
      <w:tr w:rsidR="00220092" w:rsidRPr="001E490D" w14:paraId="55BFFF0D" w14:textId="77777777" w:rsidTr="00EC6170">
        <w:tc>
          <w:tcPr>
            <w:tcW w:w="988" w:type="dxa"/>
            <w:vAlign w:val="center"/>
          </w:tcPr>
          <w:p w14:paraId="5843D928" w14:textId="77777777" w:rsidR="00220092" w:rsidRPr="001E490D" w:rsidRDefault="00220092" w:rsidP="00EC6170">
            <w:pPr>
              <w:tabs>
                <w:tab w:val="left" w:pos="567"/>
              </w:tabs>
              <w:jc w:val="center"/>
              <w:rPr>
                <w:rFonts w:ascii="Arial" w:hAnsi="Arial" w:cs="Arial"/>
                <w:b/>
                <w:bCs/>
                <w:iCs/>
              </w:rPr>
            </w:pPr>
            <w:r w:rsidRPr="001E490D">
              <w:rPr>
                <w:rFonts w:ascii="Arial" w:hAnsi="Arial" w:cs="Arial"/>
                <w:b/>
                <w:bCs/>
                <w:iCs/>
              </w:rPr>
              <w:t>Eil.</w:t>
            </w:r>
          </w:p>
          <w:p w14:paraId="3DEEC2A6" w14:textId="77777777" w:rsidR="00220092" w:rsidRPr="001E490D" w:rsidRDefault="00220092" w:rsidP="00EC6170">
            <w:pPr>
              <w:jc w:val="center"/>
              <w:rPr>
                <w:rFonts w:ascii="Arial" w:eastAsia="Calibri" w:hAnsi="Arial" w:cs="Arial"/>
                <w:b/>
                <w:bCs/>
              </w:rPr>
            </w:pPr>
            <w:r w:rsidRPr="001E490D">
              <w:rPr>
                <w:rFonts w:ascii="Arial" w:hAnsi="Arial" w:cs="Arial"/>
                <w:b/>
                <w:bCs/>
                <w:iCs/>
              </w:rPr>
              <w:t>Nr.</w:t>
            </w:r>
          </w:p>
        </w:tc>
        <w:tc>
          <w:tcPr>
            <w:tcW w:w="5811" w:type="dxa"/>
            <w:vAlign w:val="center"/>
          </w:tcPr>
          <w:p w14:paraId="0BAE4275" w14:textId="77777777" w:rsidR="00220092" w:rsidRPr="001E490D" w:rsidRDefault="00220092" w:rsidP="00EC6170">
            <w:pPr>
              <w:jc w:val="center"/>
              <w:rPr>
                <w:rFonts w:ascii="Arial" w:eastAsia="Calibri" w:hAnsi="Arial" w:cs="Arial"/>
                <w:b/>
                <w:bCs/>
              </w:rPr>
            </w:pPr>
            <w:r>
              <w:rPr>
                <w:rFonts w:ascii="Arial" w:hAnsi="Arial" w:cs="Arial"/>
                <w:b/>
                <w:bCs/>
                <w:iCs/>
              </w:rPr>
              <w:t>Pirkimo objektui keliamas darniųjų pirkimų r</w:t>
            </w:r>
            <w:r w:rsidRPr="001E490D">
              <w:rPr>
                <w:rFonts w:ascii="Arial" w:hAnsi="Arial" w:cs="Arial"/>
                <w:b/>
                <w:bCs/>
                <w:iCs/>
              </w:rPr>
              <w:t>eikalavimas</w:t>
            </w:r>
          </w:p>
        </w:tc>
        <w:tc>
          <w:tcPr>
            <w:tcW w:w="3686" w:type="dxa"/>
            <w:vAlign w:val="center"/>
          </w:tcPr>
          <w:p w14:paraId="3738486A" w14:textId="77777777" w:rsidR="00220092" w:rsidRPr="007855E1" w:rsidRDefault="00220092" w:rsidP="00EC6170">
            <w:pPr>
              <w:tabs>
                <w:tab w:val="left" w:pos="851"/>
              </w:tabs>
              <w:ind w:left="142"/>
              <w:jc w:val="center"/>
              <w:rPr>
                <w:rFonts w:ascii="Arial" w:hAnsi="Arial" w:cs="Arial"/>
                <w:b/>
                <w:bCs/>
                <w:iCs/>
              </w:rPr>
            </w:pPr>
            <w:r>
              <w:rPr>
                <w:rFonts w:ascii="Arial" w:hAnsi="Arial" w:cs="Arial"/>
                <w:b/>
                <w:bCs/>
                <w:iCs/>
              </w:rPr>
              <w:t xml:space="preserve">Pirkimo procedūrų metu pateikiami atitiktį pagrindžiantys įrodymai </w:t>
            </w:r>
          </w:p>
        </w:tc>
        <w:tc>
          <w:tcPr>
            <w:tcW w:w="4252" w:type="dxa"/>
            <w:vAlign w:val="center"/>
          </w:tcPr>
          <w:p w14:paraId="053ED00C" w14:textId="77777777" w:rsidR="00220092" w:rsidRPr="001E490D" w:rsidRDefault="00220092" w:rsidP="00EC6170">
            <w:pPr>
              <w:jc w:val="center"/>
              <w:rPr>
                <w:rFonts w:ascii="Arial" w:eastAsia="Calibri" w:hAnsi="Arial" w:cs="Arial"/>
                <w:b/>
                <w:bCs/>
              </w:rPr>
            </w:pPr>
            <w:r w:rsidRPr="001E490D">
              <w:rPr>
                <w:rFonts w:ascii="Arial" w:eastAsia="Calibri" w:hAnsi="Arial" w:cs="Arial"/>
                <w:b/>
                <w:bCs/>
              </w:rPr>
              <w:t xml:space="preserve">Sutarties vykdymo metu </w:t>
            </w:r>
            <w:r>
              <w:rPr>
                <w:rFonts w:ascii="Arial" w:hAnsi="Arial" w:cs="Arial"/>
                <w:b/>
                <w:bCs/>
                <w:iCs/>
              </w:rPr>
              <w:t>pateikiami atitiktį pagrindžiantys įrodymai</w:t>
            </w:r>
          </w:p>
        </w:tc>
      </w:tr>
      <w:tr w:rsidR="00220092" w:rsidRPr="001E490D" w14:paraId="41E88D5C" w14:textId="77777777" w:rsidTr="00EC6170">
        <w:tc>
          <w:tcPr>
            <w:tcW w:w="988" w:type="dxa"/>
            <w:shd w:val="clear" w:color="auto" w:fill="FABF8F" w:themeFill="accent6" w:themeFillTint="99"/>
            <w:vAlign w:val="center"/>
          </w:tcPr>
          <w:p w14:paraId="41A87362" w14:textId="77777777" w:rsidR="00220092" w:rsidRPr="001E490D" w:rsidRDefault="00220092" w:rsidP="00EC6170">
            <w:pPr>
              <w:jc w:val="center"/>
              <w:rPr>
                <w:rFonts w:ascii="Arial" w:eastAsia="Calibri" w:hAnsi="Arial" w:cs="Arial"/>
                <w:b/>
              </w:rPr>
            </w:pPr>
            <w:r w:rsidRPr="001E490D">
              <w:rPr>
                <w:rFonts w:ascii="Arial" w:hAnsi="Arial" w:cs="Arial"/>
                <w:b/>
              </w:rPr>
              <w:t>I.</w:t>
            </w:r>
          </w:p>
        </w:tc>
        <w:tc>
          <w:tcPr>
            <w:tcW w:w="13749" w:type="dxa"/>
            <w:gridSpan w:val="3"/>
            <w:shd w:val="clear" w:color="auto" w:fill="FABF8F" w:themeFill="accent6" w:themeFillTint="99"/>
          </w:tcPr>
          <w:p w14:paraId="765F5263" w14:textId="77777777" w:rsidR="00220092" w:rsidRPr="001E490D" w:rsidRDefault="00220092" w:rsidP="00EC6170">
            <w:pPr>
              <w:jc w:val="both"/>
              <w:rPr>
                <w:rFonts w:ascii="Arial" w:eastAsia="Calibri" w:hAnsi="Arial" w:cs="Arial"/>
                <w:b/>
              </w:rPr>
            </w:pPr>
            <w:r w:rsidRPr="001E490D">
              <w:rPr>
                <w:rFonts w:ascii="Arial" w:hAnsi="Arial" w:cs="Arial"/>
                <w:b/>
              </w:rPr>
              <w:t>Žalieji reikalavimai</w:t>
            </w:r>
          </w:p>
        </w:tc>
      </w:tr>
      <w:tr w:rsidR="00220092" w:rsidRPr="001E490D" w14:paraId="446A68F6" w14:textId="77777777" w:rsidTr="00EC6170">
        <w:tc>
          <w:tcPr>
            <w:tcW w:w="988" w:type="dxa"/>
          </w:tcPr>
          <w:p w14:paraId="1183E3C2" w14:textId="77777777" w:rsidR="00220092" w:rsidRPr="001E490D" w:rsidRDefault="00220092" w:rsidP="00220092">
            <w:pPr>
              <w:pStyle w:val="ListParagraph"/>
              <w:numPr>
                <w:ilvl w:val="0"/>
                <w:numId w:val="36"/>
              </w:numPr>
              <w:rPr>
                <w:rFonts w:ascii="Arial" w:eastAsia="Calibri" w:hAnsi="Arial" w:cs="Arial"/>
                <w:b/>
              </w:rPr>
            </w:pPr>
          </w:p>
        </w:tc>
        <w:tc>
          <w:tcPr>
            <w:tcW w:w="5811" w:type="dxa"/>
          </w:tcPr>
          <w:p w14:paraId="0BC53B15" w14:textId="77777777" w:rsidR="00220092" w:rsidRPr="00A95462" w:rsidRDefault="00220092" w:rsidP="00EC6170">
            <w:pPr>
              <w:jc w:val="both"/>
              <w:rPr>
                <w:rFonts w:ascii="Arial" w:eastAsia="Calibri" w:hAnsi="Arial" w:cs="Arial"/>
                <w:bCs/>
              </w:rPr>
            </w:pPr>
            <w:r w:rsidRPr="00A95462">
              <w:rPr>
                <w:rFonts w:ascii="Arial" w:hAnsi="Arial" w:cs="Arial"/>
              </w:rPr>
              <w:t>Prekėms pagaminti ir (ar) tiekti, taikomi aplinkos apsaugos vadybos sistemos reikalavimai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3686" w:type="dxa"/>
          </w:tcPr>
          <w:p w14:paraId="2878518C" w14:textId="77777777" w:rsidR="00220092" w:rsidRPr="00A95462" w:rsidRDefault="00220092" w:rsidP="00EC6170">
            <w:pPr>
              <w:jc w:val="center"/>
              <w:rPr>
                <w:rFonts w:ascii="Arial" w:hAnsi="Arial" w:cs="Arial"/>
              </w:rPr>
            </w:pPr>
            <w:r w:rsidRPr="00A95462">
              <w:rPr>
                <w:rFonts w:ascii="Arial" w:hAnsi="Arial" w:cs="Arial"/>
              </w:rPr>
              <w:t>Tiekėjo/gamintojo 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tiekėjas/gamintojas, Prekėms pagaminti ir (ar) tiekti, taiko aplinkos apsaugos vadybos priemones.</w:t>
            </w:r>
          </w:p>
          <w:p w14:paraId="2ADD3530" w14:textId="77777777" w:rsidR="00220092" w:rsidRPr="00A95462" w:rsidRDefault="00220092" w:rsidP="00EC6170">
            <w:pPr>
              <w:jc w:val="center"/>
              <w:rPr>
                <w:rFonts w:ascii="Arial" w:hAnsi="Arial" w:cs="Arial"/>
              </w:rPr>
            </w:pPr>
            <w:r w:rsidRPr="00A95462">
              <w:rPr>
                <w:rFonts w:ascii="Arial" w:hAnsi="Arial" w:cs="Arial"/>
              </w:rPr>
              <w:t>Jeigu tiekėjas/gamintojas negali pateikti pirkimo vykdytojo reikalaujamų aukščiau nurodytų dokumentų, jis turi teisę pateikti kitus pirkimo vykdytojui priimtinus dokumentus - lygiaverčius aplinkos apsaugos vadybos užtikrinimo priemonių įrodymus - Žaliojo kriterijaus / reikalavimo aprašą (Pasiūlymo formos Priedas Nr. x), kuriame nurodomas tiekėjo/gamintojo, Prekėms pagaminti ir (ar) tiekti, taikomų aplinkos apsaugos vadybos priemonių aprašymas, tenkinantis visus šiuos reikalavimus:</w:t>
            </w:r>
          </w:p>
          <w:p w14:paraId="034E374D" w14:textId="77777777" w:rsidR="00220092" w:rsidRPr="00A95462" w:rsidRDefault="00220092" w:rsidP="00EC6170">
            <w:pPr>
              <w:jc w:val="center"/>
              <w:rPr>
                <w:rFonts w:ascii="Arial" w:hAnsi="Arial" w:cs="Arial"/>
              </w:rPr>
            </w:pPr>
            <w:r w:rsidRPr="00A95462">
              <w:rPr>
                <w:rFonts w:ascii="Arial" w:hAnsi="Arial" w:cs="Arial"/>
              </w:rPr>
              <w:t xml:space="preserve">1. apibrėžta įmonės ar įstaigos vadovybės patvirtinta aplinkos apsaugos politika ir aplinkos apsaugos </w:t>
            </w:r>
            <w:r w:rsidRPr="00A95462">
              <w:rPr>
                <w:rFonts w:ascii="Arial" w:hAnsi="Arial" w:cs="Arial"/>
              </w:rPr>
              <w:lastRenderedPageBreak/>
              <w:t>reikalavimų atitikimas gaminant ir (ar) tiekiant Prekes;</w:t>
            </w:r>
          </w:p>
          <w:p w14:paraId="6AAC35AC" w14:textId="77777777" w:rsidR="00220092" w:rsidRPr="00A95462" w:rsidRDefault="00220092" w:rsidP="00EC6170">
            <w:pPr>
              <w:jc w:val="center"/>
              <w:rPr>
                <w:rFonts w:ascii="Arial" w:hAnsi="Arial" w:cs="Arial"/>
              </w:rPr>
            </w:pPr>
            <w:r w:rsidRPr="00A95462">
              <w:rPr>
                <w:rFonts w:ascii="Arial" w:hAnsi="Arial" w:cs="Arial"/>
              </w:rPr>
              <w:t>2. nustatyti reikšmingiausi aplinkos apsaugos aspektai, kuriems įtaką daro, gali daryti įmonės ar įstaigos vykdoma veikla, ir šiuos aplinkos apsaugos aspektus reglamentuojantys teisės aktai;</w:t>
            </w:r>
          </w:p>
          <w:p w14:paraId="6B940A3C" w14:textId="77777777" w:rsidR="00220092" w:rsidRPr="00A95462" w:rsidRDefault="00220092" w:rsidP="00EC6170">
            <w:pPr>
              <w:jc w:val="center"/>
              <w:rPr>
                <w:rFonts w:ascii="Arial" w:hAnsi="Arial" w:cs="Arial"/>
              </w:rPr>
            </w:pPr>
            <w:r w:rsidRPr="00A95462">
              <w:rPr>
                <w:rFonts w:ascii="Arial" w:hAnsi="Arial" w:cs="Arial"/>
              </w:rPr>
              <w:t xml:space="preserve">3. nustatyti aplinkosauginiai tikslai ir uždaviniai bei priemonės šiems tikslams pasiekti; </w:t>
            </w:r>
          </w:p>
          <w:p w14:paraId="29598F38" w14:textId="77777777" w:rsidR="00220092" w:rsidRPr="00A95462" w:rsidRDefault="00220092" w:rsidP="00EC6170">
            <w:pPr>
              <w:jc w:val="center"/>
              <w:rPr>
                <w:rFonts w:ascii="Arial" w:hAnsi="Arial" w:cs="Arial"/>
              </w:rPr>
            </w:pPr>
            <w:r w:rsidRPr="00A95462">
              <w:rPr>
                <w:rFonts w:ascii="Arial" w:hAnsi="Arial" w:cs="Arial"/>
              </w:rPr>
              <w:t xml:space="preserve">4. numatyta aplinkosauginių tikslų įgyvendinimo stebėsena – paskirti atsakingi asmenys, nustatyta jų atsakomybė, pareigos ir priemonių įgyvendinimo terminai; </w:t>
            </w:r>
          </w:p>
          <w:p w14:paraId="6BD80EB7" w14:textId="77777777" w:rsidR="00220092" w:rsidRPr="00A95462" w:rsidRDefault="00220092" w:rsidP="00EC6170">
            <w:pPr>
              <w:jc w:val="center"/>
              <w:rPr>
                <w:rFonts w:ascii="Arial" w:hAnsi="Arial" w:cs="Arial"/>
              </w:rPr>
            </w:pPr>
            <w:r w:rsidRPr="00A95462">
              <w:rPr>
                <w:rFonts w:ascii="Arial" w:hAnsi="Arial" w:cs="Arial"/>
              </w:rPr>
              <w:t xml:space="preserve">5. parengtas aplinkosauginių ir avarinių situacijų valdymo planas; </w:t>
            </w:r>
          </w:p>
          <w:p w14:paraId="5AB9653C" w14:textId="77777777" w:rsidR="00220092" w:rsidRPr="00A95462" w:rsidRDefault="00220092" w:rsidP="00EC6170">
            <w:pPr>
              <w:jc w:val="center"/>
              <w:rPr>
                <w:rFonts w:ascii="Arial" w:hAnsi="Arial" w:cs="Arial"/>
              </w:rPr>
            </w:pPr>
            <w:r w:rsidRPr="00A95462">
              <w:rPr>
                <w:rFonts w:ascii="Arial" w:hAnsi="Arial" w:cs="Arial"/>
              </w:rPr>
              <w:t>6. vykdoma aplinkosauginio gerinimo veiklos kontrolė (pvz., parengiamos kasmetinės ataskaitos, kurios pateikiamos, pristatomos įmonės vadovybei).</w:t>
            </w:r>
          </w:p>
          <w:p w14:paraId="156D9839" w14:textId="77777777" w:rsidR="00220092" w:rsidRPr="00A95462" w:rsidRDefault="00220092" w:rsidP="00EC6170">
            <w:pPr>
              <w:jc w:val="center"/>
              <w:rPr>
                <w:rFonts w:ascii="Arial" w:hAnsi="Arial" w:cs="Arial"/>
              </w:rPr>
            </w:pPr>
          </w:p>
          <w:p w14:paraId="28758BFD" w14:textId="77777777" w:rsidR="00220092" w:rsidRPr="00A95462" w:rsidRDefault="00220092" w:rsidP="00EC6170">
            <w:pPr>
              <w:jc w:val="both"/>
              <w:rPr>
                <w:rFonts w:ascii="Arial" w:eastAsia="Calibri" w:hAnsi="Arial" w:cs="Arial"/>
                <w:color w:val="FF0000"/>
              </w:rPr>
            </w:pPr>
            <w:r w:rsidRPr="00A95462">
              <w:rPr>
                <w:rFonts w:ascii="Arial" w:hAnsi="Arial" w:cs="Arial"/>
              </w:rPr>
              <w:t>Tiekėjas/gamintojas taip pat turi pateikti aprašymą pagrindžiančius dokumentus (pateikiamos šių dokumentų kopijos).</w:t>
            </w:r>
          </w:p>
        </w:tc>
        <w:tc>
          <w:tcPr>
            <w:tcW w:w="4252" w:type="dxa"/>
          </w:tcPr>
          <w:p w14:paraId="4088351D" w14:textId="77777777" w:rsidR="00220092" w:rsidRPr="001E490D" w:rsidRDefault="00220092" w:rsidP="00EC6170">
            <w:pPr>
              <w:jc w:val="both"/>
              <w:rPr>
                <w:rFonts w:ascii="Arial" w:eastAsia="Calibri" w:hAnsi="Arial" w:cs="Arial"/>
                <w:color w:val="FF0000"/>
              </w:rPr>
            </w:pPr>
          </w:p>
        </w:tc>
      </w:tr>
    </w:tbl>
    <w:p w14:paraId="6E4B4285" w14:textId="77777777" w:rsidR="00220092" w:rsidRPr="007333CD" w:rsidRDefault="00220092" w:rsidP="007333CD">
      <w:pPr>
        <w:pStyle w:val="BodyTextIndent"/>
        <w:spacing w:line="259" w:lineRule="auto"/>
        <w:ind w:firstLine="0"/>
        <w:jc w:val="center"/>
        <w:rPr>
          <w:rFonts w:ascii="Arial" w:hAnsi="Arial" w:cs="Arial"/>
          <w:b/>
          <w:bCs/>
          <w:sz w:val="20"/>
        </w:rPr>
      </w:pPr>
    </w:p>
    <w:sectPr w:rsidR="00220092" w:rsidRPr="007333CD" w:rsidSect="00220092">
      <w:pgSz w:w="16838" w:h="11906" w:orient="landscape"/>
      <w:pgMar w:top="1701" w:right="1134" w:bottom="567" w:left="1134"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FDCA4" w14:textId="77777777" w:rsidR="00C1229B" w:rsidRDefault="00C1229B">
      <w:r>
        <w:separator/>
      </w:r>
    </w:p>
  </w:endnote>
  <w:endnote w:type="continuationSeparator" w:id="0">
    <w:p w14:paraId="648D400A" w14:textId="77777777" w:rsidR="00C1229B" w:rsidRDefault="00C1229B">
      <w:r>
        <w:continuationSeparator/>
      </w:r>
    </w:p>
  </w:endnote>
  <w:endnote w:type="continuationNotice" w:id="1">
    <w:p w14:paraId="0D4216A8" w14:textId="77777777" w:rsidR="00C1229B" w:rsidRDefault="00C122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altName w:val="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94B30" w14:textId="77777777" w:rsidR="00C1229B" w:rsidRDefault="00C1229B">
      <w:r>
        <w:separator/>
      </w:r>
    </w:p>
  </w:footnote>
  <w:footnote w:type="continuationSeparator" w:id="0">
    <w:p w14:paraId="7CEE4F21" w14:textId="77777777" w:rsidR="00C1229B" w:rsidRDefault="00C1229B">
      <w:r>
        <w:continuationSeparator/>
      </w:r>
    </w:p>
  </w:footnote>
  <w:footnote w:type="continuationNotice" w:id="1">
    <w:p w14:paraId="10EBD209" w14:textId="77777777" w:rsidR="00C1229B" w:rsidRDefault="00C122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6"/>
  </w:num>
  <w:num w:numId="2" w16cid:durableId="2107994565">
    <w:abstractNumId w:val="33"/>
  </w:num>
  <w:num w:numId="3" w16cid:durableId="734396456">
    <w:abstractNumId w:val="29"/>
  </w:num>
  <w:num w:numId="4" w16cid:durableId="497690490">
    <w:abstractNumId w:val="10"/>
  </w:num>
  <w:num w:numId="5" w16cid:durableId="526214689">
    <w:abstractNumId w:val="20"/>
  </w:num>
  <w:num w:numId="6" w16cid:durableId="2140756265">
    <w:abstractNumId w:val="12"/>
  </w:num>
  <w:num w:numId="7" w16cid:durableId="690452913">
    <w:abstractNumId w:val="25"/>
  </w:num>
  <w:num w:numId="8" w16cid:durableId="259685874">
    <w:abstractNumId w:val="1"/>
  </w:num>
  <w:num w:numId="9" w16cid:durableId="373577923">
    <w:abstractNumId w:val="30"/>
  </w:num>
  <w:num w:numId="10" w16cid:durableId="1724061194">
    <w:abstractNumId w:val="8"/>
  </w:num>
  <w:num w:numId="11" w16cid:durableId="1925069372">
    <w:abstractNumId w:val="17"/>
  </w:num>
  <w:num w:numId="12" w16cid:durableId="1843349877">
    <w:abstractNumId w:val="22"/>
  </w:num>
  <w:num w:numId="13" w16cid:durableId="218324989">
    <w:abstractNumId w:val="14"/>
  </w:num>
  <w:num w:numId="14" w16cid:durableId="2059742009">
    <w:abstractNumId w:val="32"/>
  </w:num>
  <w:num w:numId="15" w16cid:durableId="1433939116">
    <w:abstractNumId w:val="35"/>
  </w:num>
  <w:num w:numId="16" w16cid:durableId="92164598">
    <w:abstractNumId w:val="18"/>
  </w:num>
  <w:num w:numId="17" w16cid:durableId="2066874370">
    <w:abstractNumId w:val="0"/>
  </w:num>
  <w:num w:numId="18" w16cid:durableId="1254125550">
    <w:abstractNumId w:val="21"/>
  </w:num>
  <w:num w:numId="19" w16cid:durableId="1597013351">
    <w:abstractNumId w:val="7"/>
  </w:num>
  <w:num w:numId="20" w16cid:durableId="1998848623">
    <w:abstractNumId w:val="2"/>
  </w:num>
  <w:num w:numId="21" w16cid:durableId="905534708">
    <w:abstractNumId w:val="15"/>
  </w:num>
  <w:num w:numId="22" w16cid:durableId="2010211691">
    <w:abstractNumId w:val="3"/>
  </w:num>
  <w:num w:numId="23" w16cid:durableId="299530745">
    <w:abstractNumId w:val="19"/>
  </w:num>
  <w:num w:numId="24" w16cid:durableId="128208421">
    <w:abstractNumId w:val="28"/>
  </w:num>
  <w:num w:numId="25" w16cid:durableId="2125882680">
    <w:abstractNumId w:val="23"/>
  </w:num>
  <w:num w:numId="26" w16cid:durableId="807012587">
    <w:abstractNumId w:val="9"/>
  </w:num>
  <w:num w:numId="27" w16cid:durableId="1332106143">
    <w:abstractNumId w:val="4"/>
  </w:num>
  <w:num w:numId="28" w16cid:durableId="1087380963">
    <w:abstractNumId w:val="24"/>
  </w:num>
  <w:num w:numId="29" w16cid:durableId="277688409">
    <w:abstractNumId w:val="31"/>
  </w:num>
  <w:num w:numId="30" w16cid:durableId="1732461213">
    <w:abstractNumId w:val="5"/>
  </w:num>
  <w:num w:numId="31" w16cid:durableId="1155294194">
    <w:abstractNumId w:val="26"/>
  </w:num>
  <w:num w:numId="32" w16cid:durableId="1017578764">
    <w:abstractNumId w:val="27"/>
  </w:num>
  <w:num w:numId="33" w16cid:durableId="1523395162">
    <w:abstractNumId w:val="11"/>
  </w:num>
  <w:num w:numId="34" w16cid:durableId="113332688">
    <w:abstractNumId w:val="13"/>
  </w:num>
  <w:num w:numId="35" w16cid:durableId="1987859386">
    <w:abstractNumId w:val="6"/>
  </w:num>
  <w:num w:numId="36" w16cid:durableId="1484615035">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4E0D"/>
    <w:rsid w:val="000E5FC1"/>
    <w:rsid w:val="000E630D"/>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6C8"/>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8B2"/>
    <w:rsid w:val="001F2F9D"/>
    <w:rsid w:val="001F36B4"/>
    <w:rsid w:val="001F4106"/>
    <w:rsid w:val="001F4DEF"/>
    <w:rsid w:val="001F59F4"/>
    <w:rsid w:val="001F6768"/>
    <w:rsid w:val="001F7376"/>
    <w:rsid w:val="001F74ED"/>
    <w:rsid w:val="001F7CAA"/>
    <w:rsid w:val="00200B53"/>
    <w:rsid w:val="00202555"/>
    <w:rsid w:val="00202588"/>
    <w:rsid w:val="002025B3"/>
    <w:rsid w:val="00202820"/>
    <w:rsid w:val="00202848"/>
    <w:rsid w:val="002034C6"/>
    <w:rsid w:val="002057E5"/>
    <w:rsid w:val="002060DB"/>
    <w:rsid w:val="002064B2"/>
    <w:rsid w:val="00206581"/>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CC9"/>
    <w:rsid w:val="00220092"/>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1CD"/>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4DA"/>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11A"/>
    <w:rsid w:val="003233B3"/>
    <w:rsid w:val="00323B04"/>
    <w:rsid w:val="00323E6E"/>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4B13"/>
    <w:rsid w:val="00356B98"/>
    <w:rsid w:val="003575A2"/>
    <w:rsid w:val="00357797"/>
    <w:rsid w:val="00360118"/>
    <w:rsid w:val="003601F2"/>
    <w:rsid w:val="00361F13"/>
    <w:rsid w:val="003621CC"/>
    <w:rsid w:val="0036382B"/>
    <w:rsid w:val="00364E8F"/>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5FFF"/>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6DAD"/>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0BEB"/>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E3B"/>
    <w:rsid w:val="005A202D"/>
    <w:rsid w:val="005A2A05"/>
    <w:rsid w:val="005A3969"/>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DE2"/>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3CD"/>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C98"/>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68C"/>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E76"/>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45C"/>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7703A"/>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3A"/>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49A"/>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0DFC"/>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4F9E"/>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0D90"/>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229B"/>
    <w:rsid w:val="00C134FD"/>
    <w:rsid w:val="00C145D2"/>
    <w:rsid w:val="00C15708"/>
    <w:rsid w:val="00C1573F"/>
    <w:rsid w:val="00C1577C"/>
    <w:rsid w:val="00C167D5"/>
    <w:rsid w:val="00C16E00"/>
    <w:rsid w:val="00C20D62"/>
    <w:rsid w:val="00C20F4A"/>
    <w:rsid w:val="00C20F7A"/>
    <w:rsid w:val="00C21265"/>
    <w:rsid w:val="00C22084"/>
    <w:rsid w:val="00C22FC1"/>
    <w:rsid w:val="00C233F5"/>
    <w:rsid w:val="00C23564"/>
    <w:rsid w:val="00C23B49"/>
    <w:rsid w:val="00C2504C"/>
    <w:rsid w:val="00C25127"/>
    <w:rsid w:val="00C2559C"/>
    <w:rsid w:val="00C2565B"/>
    <w:rsid w:val="00C2598C"/>
    <w:rsid w:val="00C25E26"/>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778"/>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8A0"/>
    <w:rsid w:val="00C81488"/>
    <w:rsid w:val="00C81E15"/>
    <w:rsid w:val="00C8274F"/>
    <w:rsid w:val="00C82F04"/>
    <w:rsid w:val="00C831AF"/>
    <w:rsid w:val="00C8408C"/>
    <w:rsid w:val="00C85C6A"/>
    <w:rsid w:val="00C8679D"/>
    <w:rsid w:val="00C875AD"/>
    <w:rsid w:val="00C879BD"/>
    <w:rsid w:val="00C90DA6"/>
    <w:rsid w:val="00C90DBA"/>
    <w:rsid w:val="00C9113D"/>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E7EE3"/>
    <w:rsid w:val="00CF08F4"/>
    <w:rsid w:val="00CF0905"/>
    <w:rsid w:val="00CF154C"/>
    <w:rsid w:val="00CF228D"/>
    <w:rsid w:val="00CF3B70"/>
    <w:rsid w:val="00CF3D8F"/>
    <w:rsid w:val="00CF43F7"/>
    <w:rsid w:val="00CF4BDF"/>
    <w:rsid w:val="00CF4DA4"/>
    <w:rsid w:val="00CF4E4A"/>
    <w:rsid w:val="00CF5267"/>
    <w:rsid w:val="00CF55CB"/>
    <w:rsid w:val="00CF560C"/>
    <w:rsid w:val="00CF59A7"/>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275"/>
    <w:rsid w:val="00DD6335"/>
    <w:rsid w:val="00DD65FE"/>
    <w:rsid w:val="00DD743F"/>
    <w:rsid w:val="00DD7489"/>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0417"/>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57B"/>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8D2"/>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7B6FA09"/>
    <w:rsid w:val="08132133"/>
    <w:rsid w:val="09068D54"/>
    <w:rsid w:val="0A5B2DE2"/>
    <w:rsid w:val="0EDD86DA"/>
    <w:rsid w:val="0F8EB46D"/>
    <w:rsid w:val="0FBE811E"/>
    <w:rsid w:val="10D8BFA1"/>
    <w:rsid w:val="12C7FBFB"/>
    <w:rsid w:val="135FF1DF"/>
    <w:rsid w:val="1635D127"/>
    <w:rsid w:val="168B345D"/>
    <w:rsid w:val="182704BE"/>
    <w:rsid w:val="2094E696"/>
    <w:rsid w:val="2105B05E"/>
    <w:rsid w:val="24AA1F87"/>
    <w:rsid w:val="25401A2B"/>
    <w:rsid w:val="25D3B875"/>
    <w:rsid w:val="2736E02D"/>
    <w:rsid w:val="2A1C0900"/>
    <w:rsid w:val="2A638208"/>
    <w:rsid w:val="2DFA4409"/>
    <w:rsid w:val="302FB0D0"/>
    <w:rsid w:val="36F51FA3"/>
    <w:rsid w:val="389D5815"/>
    <w:rsid w:val="3D7DADF1"/>
    <w:rsid w:val="3E70743E"/>
    <w:rsid w:val="3F61A613"/>
    <w:rsid w:val="3FC0456C"/>
    <w:rsid w:val="4156070E"/>
    <w:rsid w:val="4193ECAF"/>
    <w:rsid w:val="440530E3"/>
    <w:rsid w:val="455AC635"/>
    <w:rsid w:val="479A10B7"/>
    <w:rsid w:val="47A41704"/>
    <w:rsid w:val="47C2E9DC"/>
    <w:rsid w:val="4886397E"/>
    <w:rsid w:val="48A8E549"/>
    <w:rsid w:val="4A2DEB20"/>
    <w:rsid w:val="4BC74436"/>
    <w:rsid w:val="4C075A1E"/>
    <w:rsid w:val="4CE74420"/>
    <w:rsid w:val="4DDBBE23"/>
    <w:rsid w:val="4F2A4822"/>
    <w:rsid w:val="4F916E00"/>
    <w:rsid w:val="50BAAC4E"/>
    <w:rsid w:val="56B3E668"/>
    <w:rsid w:val="5ACC512A"/>
    <w:rsid w:val="5B5AEEAC"/>
    <w:rsid w:val="5C113049"/>
    <w:rsid w:val="5C523524"/>
    <w:rsid w:val="5D797E01"/>
    <w:rsid w:val="60343A1D"/>
    <w:rsid w:val="61E86033"/>
    <w:rsid w:val="665D8430"/>
    <w:rsid w:val="69E786E6"/>
    <w:rsid w:val="6B1BF125"/>
    <w:rsid w:val="6C33F73A"/>
    <w:rsid w:val="71E07E7B"/>
    <w:rsid w:val="7482EB18"/>
    <w:rsid w:val="787A2DCB"/>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5D143983-FA1C-45BC-9CD9-76064C0A1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D5A5FB9DFB0A4779B1030343EEF6EF2C"/>
        <w:category>
          <w:name w:val="General"/>
          <w:gallery w:val="placeholder"/>
        </w:category>
        <w:types>
          <w:type w:val="bbPlcHdr"/>
        </w:types>
        <w:behaviors>
          <w:behavior w:val="content"/>
        </w:behaviors>
        <w:guid w:val="{5E759E6F-BBF8-4A36-9A5B-9003970B7E16}"/>
      </w:docPartPr>
      <w:docPartBody>
        <w:p w:rsidR="00364606" w:rsidRDefault="00C26238" w:rsidP="00C26238">
          <w:pPr>
            <w:pStyle w:val="D5A5FB9DFB0A4779B1030343EEF6EF2C"/>
          </w:pPr>
          <w:r>
            <w:rPr>
              <w:rFonts w:ascii="Arial" w:hAnsi="Arial" w:cs="Arial"/>
              <w:i/>
              <w:iCs/>
              <w:color w:val="808080" w:themeColor="background1" w:themeShade="80"/>
            </w:rPr>
            <w:t>[Sutartį iš bendrovės pusės pasirašančio asmens pareigos, vardas, pavardė]</w:t>
          </w:r>
        </w:p>
      </w:docPartBody>
    </w:docPart>
    <w:docPart>
      <w:docPartPr>
        <w:name w:val="3E315452D89B46BDA307EDB7BCA63352"/>
        <w:category>
          <w:name w:val="General"/>
          <w:gallery w:val="placeholder"/>
        </w:category>
        <w:types>
          <w:type w:val="bbPlcHdr"/>
        </w:types>
        <w:behaviors>
          <w:behavior w:val="content"/>
        </w:behaviors>
        <w:guid w:val="{395DEDDA-E47F-431E-A22F-A658D648CBF3}"/>
      </w:docPartPr>
      <w:docPartBody>
        <w:p w:rsidR="00364606" w:rsidRDefault="00C26238" w:rsidP="00C26238">
          <w:pPr>
            <w:pStyle w:val="3E315452D89B46BDA307EDB7BCA63352"/>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altName w:val="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C4641"/>
    <w:rsid w:val="000C6320"/>
    <w:rsid w:val="000D43AA"/>
    <w:rsid w:val="000E4E0D"/>
    <w:rsid w:val="001236E5"/>
    <w:rsid w:val="00124522"/>
    <w:rsid w:val="00151A4F"/>
    <w:rsid w:val="00151D09"/>
    <w:rsid w:val="001C5D04"/>
    <w:rsid w:val="001F49E3"/>
    <w:rsid w:val="00202848"/>
    <w:rsid w:val="00211F98"/>
    <w:rsid w:val="0021357F"/>
    <w:rsid w:val="002162C9"/>
    <w:rsid w:val="002248B5"/>
    <w:rsid w:val="00252A3B"/>
    <w:rsid w:val="002A41CD"/>
    <w:rsid w:val="002E5A58"/>
    <w:rsid w:val="002F589A"/>
    <w:rsid w:val="003168D2"/>
    <w:rsid w:val="00325F71"/>
    <w:rsid w:val="00341E5F"/>
    <w:rsid w:val="0035117D"/>
    <w:rsid w:val="00354B13"/>
    <w:rsid w:val="00354CCE"/>
    <w:rsid w:val="00364606"/>
    <w:rsid w:val="00380E05"/>
    <w:rsid w:val="0039250B"/>
    <w:rsid w:val="003D0509"/>
    <w:rsid w:val="003E49BE"/>
    <w:rsid w:val="00420DB3"/>
    <w:rsid w:val="0043435B"/>
    <w:rsid w:val="0044391A"/>
    <w:rsid w:val="004B07DA"/>
    <w:rsid w:val="004B65C0"/>
    <w:rsid w:val="004C7B52"/>
    <w:rsid w:val="004E1196"/>
    <w:rsid w:val="004F058E"/>
    <w:rsid w:val="004F477A"/>
    <w:rsid w:val="005210E0"/>
    <w:rsid w:val="005329FC"/>
    <w:rsid w:val="00562DBB"/>
    <w:rsid w:val="0056333E"/>
    <w:rsid w:val="0057160A"/>
    <w:rsid w:val="00586D0F"/>
    <w:rsid w:val="00597355"/>
    <w:rsid w:val="005C32C0"/>
    <w:rsid w:val="00645CE9"/>
    <w:rsid w:val="00675117"/>
    <w:rsid w:val="006771D9"/>
    <w:rsid w:val="00684504"/>
    <w:rsid w:val="006C5F45"/>
    <w:rsid w:val="006E367D"/>
    <w:rsid w:val="007256DB"/>
    <w:rsid w:val="00734724"/>
    <w:rsid w:val="007412CE"/>
    <w:rsid w:val="00783390"/>
    <w:rsid w:val="00793870"/>
    <w:rsid w:val="007A2BDB"/>
    <w:rsid w:val="007A3F1E"/>
    <w:rsid w:val="007A45E9"/>
    <w:rsid w:val="007C33EB"/>
    <w:rsid w:val="007D3D61"/>
    <w:rsid w:val="007D76C4"/>
    <w:rsid w:val="007F6D67"/>
    <w:rsid w:val="00802BCD"/>
    <w:rsid w:val="00824DA3"/>
    <w:rsid w:val="00831729"/>
    <w:rsid w:val="00846F1C"/>
    <w:rsid w:val="008552CD"/>
    <w:rsid w:val="008707BC"/>
    <w:rsid w:val="00873763"/>
    <w:rsid w:val="00887697"/>
    <w:rsid w:val="008C48F4"/>
    <w:rsid w:val="008D5338"/>
    <w:rsid w:val="008E5508"/>
    <w:rsid w:val="008F1A4F"/>
    <w:rsid w:val="00915A2C"/>
    <w:rsid w:val="00927345"/>
    <w:rsid w:val="0093068C"/>
    <w:rsid w:val="009621E2"/>
    <w:rsid w:val="00987179"/>
    <w:rsid w:val="009D70DB"/>
    <w:rsid w:val="009E66E2"/>
    <w:rsid w:val="009F683A"/>
    <w:rsid w:val="00A0049A"/>
    <w:rsid w:val="00A2119E"/>
    <w:rsid w:val="00A26C10"/>
    <w:rsid w:val="00A3247A"/>
    <w:rsid w:val="00AB6C97"/>
    <w:rsid w:val="00AD43C4"/>
    <w:rsid w:val="00AD73A7"/>
    <w:rsid w:val="00B25B68"/>
    <w:rsid w:val="00B462F7"/>
    <w:rsid w:val="00B721E3"/>
    <w:rsid w:val="00B725B2"/>
    <w:rsid w:val="00BA6ACF"/>
    <w:rsid w:val="00BD1B9D"/>
    <w:rsid w:val="00BE7040"/>
    <w:rsid w:val="00BF7072"/>
    <w:rsid w:val="00C0486C"/>
    <w:rsid w:val="00C165CA"/>
    <w:rsid w:val="00C26238"/>
    <w:rsid w:val="00C3083C"/>
    <w:rsid w:val="00C44A57"/>
    <w:rsid w:val="00C6487B"/>
    <w:rsid w:val="00C711AF"/>
    <w:rsid w:val="00C71E1F"/>
    <w:rsid w:val="00CB1E06"/>
    <w:rsid w:val="00CB3629"/>
    <w:rsid w:val="00CC33DD"/>
    <w:rsid w:val="00CE6E3F"/>
    <w:rsid w:val="00CF4536"/>
    <w:rsid w:val="00D31A4F"/>
    <w:rsid w:val="00D31B37"/>
    <w:rsid w:val="00D36A6F"/>
    <w:rsid w:val="00D37008"/>
    <w:rsid w:val="00DA3B6A"/>
    <w:rsid w:val="00DA5DFA"/>
    <w:rsid w:val="00DC0252"/>
    <w:rsid w:val="00DD1EB4"/>
    <w:rsid w:val="00DD4DDB"/>
    <w:rsid w:val="00DE371C"/>
    <w:rsid w:val="00DF3CC2"/>
    <w:rsid w:val="00DF48AC"/>
    <w:rsid w:val="00E26C6B"/>
    <w:rsid w:val="00E26D64"/>
    <w:rsid w:val="00E30A40"/>
    <w:rsid w:val="00E3795E"/>
    <w:rsid w:val="00E521B8"/>
    <w:rsid w:val="00E64E1E"/>
    <w:rsid w:val="00E70E81"/>
    <w:rsid w:val="00E80B63"/>
    <w:rsid w:val="00E9789C"/>
    <w:rsid w:val="00EA3618"/>
    <w:rsid w:val="00EC1F54"/>
    <w:rsid w:val="00ED1DD7"/>
    <w:rsid w:val="00ED7695"/>
    <w:rsid w:val="00EF43AB"/>
    <w:rsid w:val="00EF4993"/>
    <w:rsid w:val="00F22370"/>
    <w:rsid w:val="00F303E9"/>
    <w:rsid w:val="00F30417"/>
    <w:rsid w:val="00F421CB"/>
    <w:rsid w:val="00F4480A"/>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F4536"/>
    <w:rPr>
      <w:color w:val="808080"/>
    </w:rPr>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D5A5FB9DFB0A4779B1030343EEF6EF2C">
    <w:name w:val="D5A5FB9DFB0A4779B1030343EEF6EF2C"/>
    <w:rsid w:val="00C26238"/>
    <w:pPr>
      <w:spacing w:after="0" w:line="240" w:lineRule="auto"/>
    </w:pPr>
    <w:rPr>
      <w:rFonts w:ascii="Times New Roman" w:eastAsia="Times New Roman" w:hAnsi="Times New Roman" w:cs="Times New Roman"/>
      <w:sz w:val="20"/>
      <w:szCs w:val="20"/>
      <w:lang w:eastAsia="en-US"/>
    </w:rPr>
  </w:style>
  <w:style w:type="paragraph" w:customStyle="1" w:styleId="3E315452D89B46BDA307EDB7BCA63352">
    <w:name w:val="3E315452D89B46BDA307EDB7BCA63352"/>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8e56e3ac6ff5328255978fce43a0798b">
  <xsd:schema xmlns:xsd="http://www.w3.org/2001/XMLSchema" xmlns:xs="http://www.w3.org/2001/XMLSchema" xmlns:p="http://schemas.microsoft.com/office/2006/metadata/properties" xmlns:ns2="c805fdab-8b3a-422e-bd85-ae5a2d26477e" targetNamespace="http://schemas.microsoft.com/office/2006/metadata/properties" ma:root="true" ma:fieldsID="1d030dd3c09acde49cd5427df06b7c11"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A706E-7D6A-4001-9D33-99C453B1F7F6}">
  <ds:schemaRefs>
    <ds:schemaRef ds:uri="http://schemas.openxmlformats.org/package/2006/metadata/core-properties"/>
    <ds:schemaRef ds:uri="http://www.w3.org/XML/1998/namespace"/>
    <ds:schemaRef ds:uri="http://schemas.microsoft.com/office/2006/documentManagement/types"/>
    <ds:schemaRef ds:uri="http://purl.org/dc/elements/1.1/"/>
    <ds:schemaRef ds:uri="http://purl.org/dc/terms/"/>
    <ds:schemaRef ds:uri="http://purl.org/dc/dcmitype/"/>
    <ds:schemaRef ds:uri="http://schemas.microsoft.com/office/infopath/2007/PartnerControls"/>
    <ds:schemaRef ds:uri="c805fdab-8b3a-422e-bd85-ae5a2d26477e"/>
    <ds:schemaRef ds:uri="http://schemas.microsoft.com/office/2006/metadata/properties"/>
  </ds:schemaRefs>
</ds:datastoreItem>
</file>

<file path=customXml/itemProps2.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3.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4.xml><?xml version="1.0" encoding="utf-8"?>
<ds:datastoreItem xmlns:ds="http://schemas.openxmlformats.org/officeDocument/2006/customXml" ds:itemID="{85509F32-4F91-45DA-8613-BA26A11F8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8872</Words>
  <Characters>5058</Characters>
  <Application>Microsoft Office Word</Application>
  <DocSecurity>0</DocSecurity>
  <Lines>42</Lines>
  <Paragraphs>27</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13903</CharactersWithSpaces>
  <SharedDoc>false</SharedDoc>
  <HLinks>
    <vt:vector size="6" baseType="variant">
      <vt:variant>
        <vt:i4>3539024</vt:i4>
      </vt:variant>
      <vt:variant>
        <vt:i4>0</vt:i4>
      </vt:variant>
      <vt:variant>
        <vt:i4>0</vt:i4>
      </vt:variant>
      <vt:variant>
        <vt:i4>5</vt:i4>
      </vt:variant>
      <vt:variant>
        <vt:lpwstr>mailto:Zivile.Kasparaviciene@ignitis.lt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Indrė Unguraitienė</cp:lastModifiedBy>
  <cp:revision>2</cp:revision>
  <cp:lastPrinted>2014-04-16T02:55:00Z</cp:lastPrinted>
  <dcterms:created xsi:type="dcterms:W3CDTF">2025-12-10T05:33:00Z</dcterms:created>
  <dcterms:modified xsi:type="dcterms:W3CDTF">2025-12-10T05:33:00Z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0x010100496A7BC6F844C943B5FCF60876BF678E</vt:lpwstr>
  </property>
  <property fmtid="{D5CDD505-2E9C-101B-9397-08002B2CF9AE}" pid="6" name="docLang">
    <vt:lpwstr>lt</vt:lpwstr>
  </property>
</Properties>
</file>